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1456AA" w14:textId="77777777" w:rsidR="00D603F1" w:rsidRPr="00CF2167" w:rsidRDefault="00D603F1" w:rsidP="006F19E0">
      <w:pPr>
        <w:suppressAutoHyphens/>
        <w:jc w:val="both"/>
        <w:rPr>
          <w:sz w:val="28"/>
          <w:szCs w:val="28"/>
          <w:lang w:val="ro-RO"/>
        </w:rPr>
      </w:pPr>
    </w:p>
    <w:p w14:paraId="6C4D738C" w14:textId="77777777" w:rsidR="00D603F1" w:rsidRPr="00CF2167" w:rsidRDefault="00D603F1" w:rsidP="00D603F1">
      <w:pPr>
        <w:pStyle w:val="NormalWeb"/>
        <w:spacing w:before="0" w:beforeAutospacing="0" w:after="0"/>
        <w:ind w:left="7776" w:firstLine="720"/>
        <w:jc w:val="both"/>
        <w:rPr>
          <w:b/>
          <w:sz w:val="28"/>
          <w:szCs w:val="28"/>
        </w:rPr>
      </w:pPr>
      <w:r w:rsidRPr="00CF2167">
        <w:rPr>
          <w:b/>
          <w:sz w:val="28"/>
          <w:szCs w:val="28"/>
        </w:rPr>
        <w:t>Anexa 1</w:t>
      </w:r>
    </w:p>
    <w:p w14:paraId="7256C01C" w14:textId="77777777" w:rsidR="00D603F1" w:rsidRPr="00CF2167" w:rsidRDefault="00D603F1" w:rsidP="00D603F1">
      <w:pPr>
        <w:tabs>
          <w:tab w:val="left" w:pos="1440"/>
        </w:tabs>
        <w:jc w:val="center"/>
        <w:rPr>
          <w:b/>
          <w:sz w:val="28"/>
          <w:szCs w:val="28"/>
          <w:u w:val="single"/>
          <w:lang w:val="ro-RO"/>
        </w:rPr>
      </w:pPr>
      <w:r w:rsidRPr="00CF2167">
        <w:rPr>
          <w:b/>
          <w:sz w:val="28"/>
          <w:szCs w:val="28"/>
          <w:u w:val="single"/>
          <w:lang w:val="ro-RO"/>
        </w:rPr>
        <w:t>PREȚURI CONCESIUNE LOC DE INHUMARE</w:t>
      </w:r>
    </w:p>
    <w:p w14:paraId="0514F4ED" w14:textId="77777777" w:rsidR="00D603F1" w:rsidRPr="00CF2167" w:rsidRDefault="00D603F1" w:rsidP="00D603F1">
      <w:pPr>
        <w:tabs>
          <w:tab w:val="left" w:pos="1440"/>
        </w:tabs>
        <w:jc w:val="center"/>
        <w:rPr>
          <w:b/>
          <w:sz w:val="28"/>
          <w:szCs w:val="28"/>
          <w:u w:val="single"/>
          <w:lang w:val="ro-RO"/>
        </w:rPr>
      </w:pPr>
    </w:p>
    <w:p w14:paraId="1004DA3A" w14:textId="77777777" w:rsidR="00D603F1" w:rsidRPr="00CF2167" w:rsidRDefault="00D603F1" w:rsidP="00D603F1">
      <w:pPr>
        <w:tabs>
          <w:tab w:val="left" w:pos="1440"/>
        </w:tabs>
        <w:jc w:val="both"/>
        <w:rPr>
          <w:b/>
          <w:sz w:val="28"/>
          <w:szCs w:val="28"/>
          <w:lang w:val="ro-RO"/>
        </w:rPr>
      </w:pPr>
      <w:bookmarkStart w:id="0" w:name="_Hlk209605096"/>
      <w:r w:rsidRPr="00CF2167">
        <w:rPr>
          <w:b/>
          <w:sz w:val="28"/>
          <w:szCs w:val="28"/>
          <w:lang w:val="ro-RO"/>
        </w:rPr>
        <w:t>Prețul total al concesiunii este compus din:</w:t>
      </w:r>
    </w:p>
    <w:p w14:paraId="2534AA67" w14:textId="77777777" w:rsidR="00D603F1" w:rsidRPr="00CF2167" w:rsidRDefault="00D603F1" w:rsidP="00D603F1">
      <w:pPr>
        <w:tabs>
          <w:tab w:val="left" w:pos="1440"/>
        </w:tabs>
        <w:jc w:val="both"/>
        <w:rPr>
          <w:b/>
          <w:sz w:val="28"/>
          <w:szCs w:val="28"/>
          <w:lang w:val="ro-RO"/>
        </w:rPr>
      </w:pPr>
      <w:r w:rsidRPr="00CF2167">
        <w:rPr>
          <w:b/>
          <w:sz w:val="28"/>
          <w:szCs w:val="28"/>
          <w:lang w:val="ro-RO"/>
        </w:rPr>
        <w:t>A. AVANS obligatoriu de plătit la încheierea contractului</w:t>
      </w:r>
    </w:p>
    <w:p w14:paraId="707A0842" w14:textId="77777777" w:rsidR="00D603F1" w:rsidRPr="00CF2167" w:rsidRDefault="00D603F1" w:rsidP="00D603F1">
      <w:pPr>
        <w:tabs>
          <w:tab w:val="left" w:pos="1440"/>
        </w:tabs>
        <w:jc w:val="both"/>
        <w:rPr>
          <w:b/>
          <w:sz w:val="28"/>
          <w:szCs w:val="28"/>
          <w:lang w:val="ro-RO"/>
        </w:rPr>
      </w:pPr>
      <w:r w:rsidRPr="00CF2167">
        <w:rPr>
          <w:b/>
          <w:sz w:val="28"/>
          <w:szCs w:val="28"/>
          <w:lang w:val="ro-RO"/>
        </w:rPr>
        <w:t>B. REDEVENȚĂ ANUALĂ  pe durata concesiunii</w:t>
      </w:r>
    </w:p>
    <w:bookmarkEnd w:id="0"/>
    <w:p w14:paraId="149BB9D3" w14:textId="77777777" w:rsidR="00D603F1" w:rsidRPr="00CF2167" w:rsidRDefault="00D603F1" w:rsidP="00D603F1">
      <w:pPr>
        <w:tabs>
          <w:tab w:val="left" w:pos="1440"/>
        </w:tabs>
        <w:jc w:val="center"/>
        <w:rPr>
          <w:b/>
          <w:sz w:val="28"/>
          <w:szCs w:val="28"/>
          <w:u w:val="single"/>
          <w:lang w:val="ro-RO"/>
        </w:rPr>
      </w:pPr>
    </w:p>
    <w:p w14:paraId="35349238" w14:textId="77777777" w:rsidR="00D603F1" w:rsidRPr="00CF2167" w:rsidRDefault="00D603F1" w:rsidP="00D603F1">
      <w:pPr>
        <w:tabs>
          <w:tab w:val="left" w:pos="1440"/>
        </w:tabs>
        <w:rPr>
          <w:bCs/>
          <w:sz w:val="28"/>
          <w:szCs w:val="28"/>
          <w:lang w:val="ro-RO"/>
        </w:rPr>
      </w:pPr>
      <w:r w:rsidRPr="00CF2167">
        <w:rPr>
          <w:b/>
          <w:sz w:val="28"/>
          <w:szCs w:val="28"/>
          <w:u w:val="single"/>
          <w:lang w:val="ro-RO"/>
        </w:rPr>
        <w:t>A. AVANS obligatoriu de plătit la încheierea contractului :</w:t>
      </w:r>
      <w:r w:rsidRPr="00CF2167">
        <w:rPr>
          <w:bCs/>
          <w:sz w:val="28"/>
          <w:szCs w:val="28"/>
          <w:lang w:val="ro-RO"/>
        </w:rPr>
        <w:t xml:space="preserve">                    </w:t>
      </w:r>
    </w:p>
    <w:p w14:paraId="3CDA3B85" w14:textId="77777777" w:rsidR="00D603F1" w:rsidRPr="00CF2167" w:rsidRDefault="00D603F1" w:rsidP="00D603F1">
      <w:pPr>
        <w:tabs>
          <w:tab w:val="left" w:pos="1440"/>
        </w:tabs>
        <w:jc w:val="center"/>
        <w:rPr>
          <w:bCs/>
          <w:i/>
          <w:iCs/>
          <w:sz w:val="28"/>
          <w:szCs w:val="28"/>
          <w:lang w:val="ro-RO"/>
        </w:rPr>
      </w:pPr>
      <w:r w:rsidRPr="00CF2167">
        <w:rPr>
          <w:bCs/>
          <w:sz w:val="28"/>
          <w:szCs w:val="28"/>
          <w:lang w:val="ro-RO"/>
        </w:rPr>
        <w:t xml:space="preserve">                                                                                                              </w:t>
      </w:r>
      <w:r w:rsidRPr="00CF2167">
        <w:rPr>
          <w:bCs/>
          <w:i/>
          <w:iCs/>
          <w:sz w:val="28"/>
          <w:szCs w:val="28"/>
          <w:lang w:val="ro-RO"/>
        </w:rPr>
        <w:t>Lei/Mormânt</w:t>
      </w:r>
    </w:p>
    <w:tbl>
      <w:tblPr>
        <w:tblW w:w="9881" w:type="dxa"/>
        <w:tblInd w:w="20" w:type="dxa"/>
        <w:tblLayout w:type="fixed"/>
        <w:tblCellMar>
          <w:left w:w="0" w:type="dxa"/>
          <w:right w:w="0" w:type="dxa"/>
        </w:tblCellMar>
        <w:tblLook w:val="0000" w:firstRow="0" w:lastRow="0" w:firstColumn="0" w:lastColumn="0" w:noHBand="0" w:noVBand="0"/>
      </w:tblPr>
      <w:tblGrid>
        <w:gridCol w:w="1568"/>
        <w:gridCol w:w="845"/>
        <w:gridCol w:w="1167"/>
        <w:gridCol w:w="1075"/>
        <w:gridCol w:w="1087"/>
        <w:gridCol w:w="1039"/>
        <w:gridCol w:w="1022"/>
        <w:gridCol w:w="1039"/>
        <w:gridCol w:w="1039"/>
      </w:tblGrid>
      <w:tr w:rsidR="00D603F1" w:rsidRPr="00CF2167" w14:paraId="18B1C114" w14:textId="77777777" w:rsidTr="00CF4B56">
        <w:trPr>
          <w:trHeight w:val="70"/>
        </w:trPr>
        <w:tc>
          <w:tcPr>
            <w:tcW w:w="1568" w:type="dxa"/>
            <w:tcBorders>
              <w:top w:val="single" w:sz="4" w:space="0" w:color="auto"/>
              <w:left w:val="single" w:sz="4" w:space="0" w:color="auto"/>
              <w:right w:val="single" w:sz="8" w:space="0" w:color="auto"/>
            </w:tcBorders>
            <w:vAlign w:val="bottom"/>
          </w:tcPr>
          <w:p w14:paraId="1B2A3A9B" w14:textId="77777777" w:rsidR="00D603F1" w:rsidRPr="00CF2167" w:rsidRDefault="00D603F1" w:rsidP="00822F18">
            <w:pPr>
              <w:rPr>
                <w:sz w:val="28"/>
                <w:szCs w:val="28"/>
                <w:lang w:val="ro-RO"/>
              </w:rPr>
            </w:pPr>
            <w:bookmarkStart w:id="1" w:name="_Hlk212101781"/>
          </w:p>
        </w:tc>
        <w:tc>
          <w:tcPr>
            <w:tcW w:w="845" w:type="dxa"/>
            <w:tcBorders>
              <w:top w:val="single" w:sz="4" w:space="0" w:color="auto"/>
              <w:right w:val="single" w:sz="8" w:space="0" w:color="auto"/>
            </w:tcBorders>
            <w:vAlign w:val="bottom"/>
          </w:tcPr>
          <w:p w14:paraId="3E170541" w14:textId="77777777" w:rsidR="00D603F1" w:rsidRPr="00CF2167" w:rsidRDefault="00D603F1" w:rsidP="00822F18">
            <w:pPr>
              <w:rPr>
                <w:sz w:val="28"/>
                <w:szCs w:val="28"/>
                <w:lang w:val="ro-RO"/>
              </w:rPr>
            </w:pPr>
          </w:p>
        </w:tc>
        <w:tc>
          <w:tcPr>
            <w:tcW w:w="1167" w:type="dxa"/>
            <w:tcBorders>
              <w:top w:val="single" w:sz="4" w:space="0" w:color="auto"/>
            </w:tcBorders>
            <w:vAlign w:val="bottom"/>
          </w:tcPr>
          <w:p w14:paraId="14316A41" w14:textId="77777777" w:rsidR="00D603F1" w:rsidRPr="00CF2167" w:rsidRDefault="00D603F1" w:rsidP="00822F18">
            <w:pPr>
              <w:rPr>
                <w:sz w:val="28"/>
                <w:szCs w:val="28"/>
                <w:lang w:val="ro-RO"/>
              </w:rPr>
            </w:pPr>
          </w:p>
        </w:tc>
        <w:tc>
          <w:tcPr>
            <w:tcW w:w="1075" w:type="dxa"/>
            <w:tcBorders>
              <w:top w:val="single" w:sz="4" w:space="0" w:color="auto"/>
            </w:tcBorders>
            <w:vAlign w:val="bottom"/>
          </w:tcPr>
          <w:p w14:paraId="46C5F8B5" w14:textId="77777777" w:rsidR="00D603F1" w:rsidRPr="00CF2167" w:rsidRDefault="00D603F1" w:rsidP="00822F18">
            <w:pPr>
              <w:rPr>
                <w:sz w:val="28"/>
                <w:szCs w:val="28"/>
                <w:lang w:val="ro-RO"/>
              </w:rPr>
            </w:pPr>
          </w:p>
        </w:tc>
        <w:tc>
          <w:tcPr>
            <w:tcW w:w="1087" w:type="dxa"/>
            <w:tcBorders>
              <w:top w:val="single" w:sz="4" w:space="0" w:color="auto"/>
            </w:tcBorders>
            <w:vAlign w:val="bottom"/>
          </w:tcPr>
          <w:p w14:paraId="33E32154" w14:textId="77777777" w:rsidR="00D603F1" w:rsidRPr="00CF2167" w:rsidRDefault="00D603F1" w:rsidP="00822F18">
            <w:pPr>
              <w:rPr>
                <w:sz w:val="28"/>
                <w:szCs w:val="28"/>
                <w:lang w:val="ro-RO"/>
              </w:rPr>
            </w:pPr>
          </w:p>
        </w:tc>
        <w:tc>
          <w:tcPr>
            <w:tcW w:w="1039" w:type="dxa"/>
            <w:tcBorders>
              <w:top w:val="single" w:sz="4" w:space="0" w:color="auto"/>
            </w:tcBorders>
            <w:vAlign w:val="bottom"/>
          </w:tcPr>
          <w:p w14:paraId="2B826ABC" w14:textId="77777777" w:rsidR="00D603F1" w:rsidRPr="00CF2167" w:rsidRDefault="00D603F1" w:rsidP="00822F18">
            <w:pPr>
              <w:rPr>
                <w:sz w:val="28"/>
                <w:szCs w:val="28"/>
                <w:lang w:val="ro-RO"/>
              </w:rPr>
            </w:pPr>
          </w:p>
        </w:tc>
        <w:tc>
          <w:tcPr>
            <w:tcW w:w="1022" w:type="dxa"/>
            <w:tcBorders>
              <w:top w:val="single" w:sz="4" w:space="0" w:color="auto"/>
              <w:right w:val="single" w:sz="8" w:space="0" w:color="auto"/>
            </w:tcBorders>
            <w:vAlign w:val="bottom"/>
          </w:tcPr>
          <w:p w14:paraId="45457242" w14:textId="77777777" w:rsidR="00D603F1" w:rsidRPr="00CF2167" w:rsidRDefault="00D603F1" w:rsidP="00822F18">
            <w:pPr>
              <w:rPr>
                <w:sz w:val="28"/>
                <w:szCs w:val="28"/>
                <w:lang w:val="ro-RO"/>
              </w:rPr>
            </w:pPr>
          </w:p>
        </w:tc>
        <w:tc>
          <w:tcPr>
            <w:tcW w:w="1039" w:type="dxa"/>
            <w:tcBorders>
              <w:top w:val="single" w:sz="4" w:space="0" w:color="auto"/>
              <w:right w:val="single" w:sz="8" w:space="0" w:color="auto"/>
            </w:tcBorders>
            <w:vAlign w:val="bottom"/>
          </w:tcPr>
          <w:p w14:paraId="143D1E27" w14:textId="77777777" w:rsidR="00D603F1" w:rsidRPr="00CF2167" w:rsidRDefault="00D603F1" w:rsidP="00822F18">
            <w:pPr>
              <w:rPr>
                <w:sz w:val="28"/>
                <w:szCs w:val="28"/>
                <w:lang w:val="ro-RO"/>
              </w:rPr>
            </w:pPr>
          </w:p>
        </w:tc>
        <w:tc>
          <w:tcPr>
            <w:tcW w:w="1039" w:type="dxa"/>
            <w:tcBorders>
              <w:top w:val="single" w:sz="4" w:space="0" w:color="auto"/>
              <w:right w:val="single" w:sz="4" w:space="0" w:color="auto"/>
            </w:tcBorders>
            <w:vAlign w:val="bottom"/>
          </w:tcPr>
          <w:p w14:paraId="07BA7F49" w14:textId="77777777" w:rsidR="00D603F1" w:rsidRPr="00CF2167" w:rsidRDefault="00D603F1" w:rsidP="00822F18">
            <w:pPr>
              <w:ind w:right="120"/>
              <w:jc w:val="right"/>
              <w:rPr>
                <w:b/>
                <w:sz w:val="28"/>
                <w:szCs w:val="28"/>
                <w:lang w:val="ro-RO"/>
              </w:rPr>
            </w:pPr>
            <w:r w:rsidRPr="00CF2167">
              <w:rPr>
                <w:b/>
                <w:sz w:val="28"/>
                <w:szCs w:val="28"/>
                <w:lang w:val="ro-RO"/>
              </w:rPr>
              <w:t>Clasa</w:t>
            </w:r>
          </w:p>
        </w:tc>
      </w:tr>
      <w:tr w:rsidR="00D603F1" w:rsidRPr="00CF2167" w14:paraId="2B269888" w14:textId="77777777" w:rsidTr="00CF4B56">
        <w:trPr>
          <w:trHeight w:val="80"/>
        </w:trPr>
        <w:tc>
          <w:tcPr>
            <w:tcW w:w="1568" w:type="dxa"/>
            <w:tcBorders>
              <w:left w:val="single" w:sz="4" w:space="0" w:color="auto"/>
              <w:right w:val="single" w:sz="8" w:space="0" w:color="auto"/>
            </w:tcBorders>
            <w:vAlign w:val="bottom"/>
          </w:tcPr>
          <w:p w14:paraId="7648E086" w14:textId="77777777" w:rsidR="00D603F1" w:rsidRPr="00CF2167" w:rsidRDefault="00D603F1" w:rsidP="00822F18">
            <w:pPr>
              <w:rPr>
                <w:sz w:val="28"/>
                <w:szCs w:val="28"/>
                <w:lang w:val="ro-RO"/>
              </w:rPr>
            </w:pPr>
          </w:p>
        </w:tc>
        <w:tc>
          <w:tcPr>
            <w:tcW w:w="845" w:type="dxa"/>
            <w:tcBorders>
              <w:right w:val="single" w:sz="8" w:space="0" w:color="auto"/>
            </w:tcBorders>
            <w:vAlign w:val="bottom"/>
          </w:tcPr>
          <w:p w14:paraId="64DA60B9" w14:textId="77777777" w:rsidR="00D603F1" w:rsidRPr="00CF2167" w:rsidRDefault="00D603F1" w:rsidP="00822F18">
            <w:pPr>
              <w:rPr>
                <w:sz w:val="28"/>
                <w:szCs w:val="28"/>
                <w:lang w:val="ro-RO"/>
              </w:rPr>
            </w:pPr>
          </w:p>
        </w:tc>
        <w:tc>
          <w:tcPr>
            <w:tcW w:w="1167" w:type="dxa"/>
            <w:tcBorders>
              <w:bottom w:val="single" w:sz="8" w:space="0" w:color="auto"/>
            </w:tcBorders>
            <w:vAlign w:val="bottom"/>
          </w:tcPr>
          <w:p w14:paraId="28BD96B7" w14:textId="77777777" w:rsidR="00D603F1" w:rsidRPr="00CF2167" w:rsidRDefault="00D603F1" w:rsidP="00822F18">
            <w:pPr>
              <w:rPr>
                <w:sz w:val="28"/>
                <w:szCs w:val="28"/>
                <w:lang w:val="ro-RO"/>
              </w:rPr>
            </w:pPr>
          </w:p>
        </w:tc>
        <w:tc>
          <w:tcPr>
            <w:tcW w:w="1075" w:type="dxa"/>
            <w:tcBorders>
              <w:bottom w:val="single" w:sz="8" w:space="0" w:color="auto"/>
            </w:tcBorders>
            <w:vAlign w:val="bottom"/>
          </w:tcPr>
          <w:p w14:paraId="0C4BA77A" w14:textId="77777777" w:rsidR="00D603F1" w:rsidRPr="00CF2167" w:rsidRDefault="00D603F1" w:rsidP="00822F18">
            <w:pPr>
              <w:rPr>
                <w:sz w:val="28"/>
                <w:szCs w:val="28"/>
                <w:lang w:val="ro-RO"/>
              </w:rPr>
            </w:pPr>
          </w:p>
        </w:tc>
        <w:tc>
          <w:tcPr>
            <w:tcW w:w="1087" w:type="dxa"/>
            <w:tcBorders>
              <w:bottom w:val="single" w:sz="8" w:space="0" w:color="auto"/>
            </w:tcBorders>
            <w:vAlign w:val="bottom"/>
          </w:tcPr>
          <w:p w14:paraId="4D64A140" w14:textId="77777777" w:rsidR="00D603F1" w:rsidRPr="00CF2167" w:rsidRDefault="00D603F1" w:rsidP="00822F18">
            <w:pPr>
              <w:ind w:right="160"/>
              <w:jc w:val="right"/>
              <w:rPr>
                <w:b/>
                <w:sz w:val="28"/>
                <w:szCs w:val="28"/>
                <w:lang w:val="ro-RO"/>
              </w:rPr>
            </w:pPr>
            <w:r w:rsidRPr="00CF2167">
              <w:rPr>
                <w:b/>
                <w:sz w:val="28"/>
                <w:szCs w:val="28"/>
                <w:lang w:val="ro-RO"/>
              </w:rPr>
              <w:t>Clasa I</w:t>
            </w:r>
          </w:p>
        </w:tc>
        <w:tc>
          <w:tcPr>
            <w:tcW w:w="1039" w:type="dxa"/>
            <w:tcBorders>
              <w:bottom w:val="single" w:sz="8" w:space="0" w:color="auto"/>
            </w:tcBorders>
            <w:vAlign w:val="bottom"/>
          </w:tcPr>
          <w:p w14:paraId="288AFB5A" w14:textId="77777777" w:rsidR="00D603F1" w:rsidRPr="00CF2167" w:rsidRDefault="00D603F1" w:rsidP="00822F18">
            <w:pPr>
              <w:rPr>
                <w:sz w:val="28"/>
                <w:szCs w:val="28"/>
                <w:lang w:val="ro-RO"/>
              </w:rPr>
            </w:pPr>
          </w:p>
        </w:tc>
        <w:tc>
          <w:tcPr>
            <w:tcW w:w="1022" w:type="dxa"/>
            <w:tcBorders>
              <w:bottom w:val="single" w:sz="8" w:space="0" w:color="auto"/>
              <w:right w:val="single" w:sz="8" w:space="0" w:color="auto"/>
            </w:tcBorders>
            <w:vAlign w:val="bottom"/>
          </w:tcPr>
          <w:p w14:paraId="76D98322" w14:textId="77777777" w:rsidR="00D603F1" w:rsidRPr="00CF2167" w:rsidRDefault="00D603F1" w:rsidP="00822F18">
            <w:pPr>
              <w:rPr>
                <w:sz w:val="28"/>
                <w:szCs w:val="28"/>
                <w:lang w:val="ro-RO"/>
              </w:rPr>
            </w:pPr>
          </w:p>
        </w:tc>
        <w:tc>
          <w:tcPr>
            <w:tcW w:w="1039" w:type="dxa"/>
            <w:tcBorders>
              <w:bottom w:val="single" w:sz="8" w:space="0" w:color="auto"/>
              <w:right w:val="single" w:sz="8" w:space="0" w:color="auto"/>
            </w:tcBorders>
            <w:vAlign w:val="bottom"/>
          </w:tcPr>
          <w:p w14:paraId="1188AE95" w14:textId="77777777" w:rsidR="00D603F1" w:rsidRPr="00CF2167" w:rsidRDefault="00D603F1" w:rsidP="00822F18">
            <w:pPr>
              <w:rPr>
                <w:b/>
                <w:sz w:val="28"/>
                <w:szCs w:val="28"/>
                <w:lang w:val="ro-RO"/>
              </w:rPr>
            </w:pPr>
            <w:r w:rsidRPr="00CF2167">
              <w:rPr>
                <w:b/>
                <w:sz w:val="28"/>
                <w:szCs w:val="28"/>
                <w:lang w:val="ro-RO"/>
              </w:rPr>
              <w:t>Clasa II</w:t>
            </w:r>
          </w:p>
        </w:tc>
        <w:tc>
          <w:tcPr>
            <w:tcW w:w="1039" w:type="dxa"/>
            <w:tcBorders>
              <w:bottom w:val="single" w:sz="8" w:space="0" w:color="auto"/>
              <w:right w:val="single" w:sz="4" w:space="0" w:color="auto"/>
            </w:tcBorders>
            <w:vAlign w:val="bottom"/>
          </w:tcPr>
          <w:p w14:paraId="439E4E17" w14:textId="77777777" w:rsidR="00D603F1" w:rsidRPr="00CF2167" w:rsidRDefault="00D603F1" w:rsidP="00822F18">
            <w:pPr>
              <w:ind w:right="300"/>
              <w:jc w:val="right"/>
              <w:rPr>
                <w:b/>
                <w:sz w:val="28"/>
                <w:szCs w:val="28"/>
                <w:lang w:val="ro-RO"/>
              </w:rPr>
            </w:pPr>
            <w:r w:rsidRPr="00CF2167">
              <w:rPr>
                <w:b/>
                <w:sz w:val="28"/>
                <w:szCs w:val="28"/>
                <w:lang w:val="ro-RO"/>
              </w:rPr>
              <w:t>III</w:t>
            </w:r>
          </w:p>
        </w:tc>
      </w:tr>
      <w:tr w:rsidR="00D603F1" w:rsidRPr="00CF2167" w14:paraId="2023DCF9" w14:textId="77777777" w:rsidTr="00CF4B56">
        <w:trPr>
          <w:trHeight w:val="301"/>
        </w:trPr>
        <w:tc>
          <w:tcPr>
            <w:tcW w:w="1568" w:type="dxa"/>
            <w:tcBorders>
              <w:left w:val="single" w:sz="4" w:space="0" w:color="auto"/>
              <w:bottom w:val="single" w:sz="8" w:space="0" w:color="auto"/>
              <w:right w:val="single" w:sz="8" w:space="0" w:color="auto"/>
            </w:tcBorders>
            <w:vAlign w:val="bottom"/>
          </w:tcPr>
          <w:p w14:paraId="02B65A86" w14:textId="77777777" w:rsidR="00D603F1" w:rsidRPr="00CF2167" w:rsidRDefault="00D603F1" w:rsidP="00822F18">
            <w:pPr>
              <w:ind w:right="320"/>
              <w:jc w:val="right"/>
              <w:rPr>
                <w:b/>
                <w:sz w:val="28"/>
                <w:szCs w:val="28"/>
                <w:lang w:val="ro-RO"/>
              </w:rPr>
            </w:pPr>
            <w:r w:rsidRPr="00CF2167">
              <w:rPr>
                <w:b/>
                <w:sz w:val="28"/>
                <w:szCs w:val="28"/>
                <w:lang w:val="ro-RO"/>
              </w:rPr>
              <w:t>CLASA</w:t>
            </w:r>
          </w:p>
        </w:tc>
        <w:tc>
          <w:tcPr>
            <w:tcW w:w="845" w:type="dxa"/>
            <w:tcBorders>
              <w:bottom w:val="single" w:sz="8" w:space="0" w:color="auto"/>
              <w:right w:val="single" w:sz="8" w:space="0" w:color="auto"/>
            </w:tcBorders>
            <w:vAlign w:val="bottom"/>
          </w:tcPr>
          <w:p w14:paraId="28BB743D" w14:textId="77777777" w:rsidR="00D603F1" w:rsidRPr="00CF2167" w:rsidRDefault="00D603F1" w:rsidP="00822F18">
            <w:pPr>
              <w:rPr>
                <w:sz w:val="28"/>
                <w:szCs w:val="28"/>
                <w:lang w:val="ro-RO"/>
              </w:rPr>
            </w:pPr>
          </w:p>
        </w:tc>
        <w:tc>
          <w:tcPr>
            <w:tcW w:w="1167" w:type="dxa"/>
            <w:tcBorders>
              <w:bottom w:val="single" w:sz="8" w:space="0" w:color="auto"/>
              <w:right w:val="single" w:sz="8" w:space="0" w:color="auto"/>
            </w:tcBorders>
            <w:vAlign w:val="bottom"/>
          </w:tcPr>
          <w:p w14:paraId="3A670C6C" w14:textId="77777777" w:rsidR="00D603F1" w:rsidRPr="00CF2167" w:rsidRDefault="00D603F1" w:rsidP="00822F18">
            <w:pPr>
              <w:ind w:right="440"/>
              <w:jc w:val="right"/>
              <w:rPr>
                <w:b/>
                <w:sz w:val="28"/>
                <w:szCs w:val="28"/>
                <w:lang w:val="ro-RO"/>
              </w:rPr>
            </w:pPr>
            <w:r w:rsidRPr="00CF2167">
              <w:rPr>
                <w:b/>
                <w:sz w:val="28"/>
                <w:szCs w:val="28"/>
                <w:lang w:val="ro-RO"/>
              </w:rPr>
              <w:t>1</w:t>
            </w:r>
          </w:p>
        </w:tc>
        <w:tc>
          <w:tcPr>
            <w:tcW w:w="1075" w:type="dxa"/>
            <w:tcBorders>
              <w:bottom w:val="single" w:sz="8" w:space="0" w:color="auto"/>
              <w:right w:val="single" w:sz="8" w:space="0" w:color="auto"/>
            </w:tcBorders>
            <w:vAlign w:val="bottom"/>
          </w:tcPr>
          <w:p w14:paraId="1E5467EC" w14:textId="77777777" w:rsidR="00D603F1" w:rsidRPr="00CF2167" w:rsidRDefault="00D603F1" w:rsidP="00822F18">
            <w:pPr>
              <w:ind w:right="460"/>
              <w:jc w:val="right"/>
              <w:rPr>
                <w:b/>
                <w:sz w:val="28"/>
                <w:szCs w:val="28"/>
                <w:lang w:val="ro-RO"/>
              </w:rPr>
            </w:pPr>
            <w:r w:rsidRPr="00CF2167">
              <w:rPr>
                <w:b/>
                <w:sz w:val="28"/>
                <w:szCs w:val="28"/>
                <w:lang w:val="ro-RO"/>
              </w:rPr>
              <w:t>2</w:t>
            </w:r>
          </w:p>
        </w:tc>
        <w:tc>
          <w:tcPr>
            <w:tcW w:w="1087" w:type="dxa"/>
            <w:tcBorders>
              <w:bottom w:val="single" w:sz="8" w:space="0" w:color="auto"/>
              <w:right w:val="single" w:sz="8" w:space="0" w:color="auto"/>
            </w:tcBorders>
            <w:vAlign w:val="bottom"/>
          </w:tcPr>
          <w:p w14:paraId="272396A9" w14:textId="77777777" w:rsidR="00D603F1" w:rsidRPr="00CF2167" w:rsidRDefault="00D603F1" w:rsidP="00822F18">
            <w:pPr>
              <w:ind w:right="400"/>
              <w:jc w:val="right"/>
              <w:rPr>
                <w:b/>
                <w:sz w:val="28"/>
                <w:szCs w:val="28"/>
                <w:lang w:val="ro-RO"/>
              </w:rPr>
            </w:pPr>
            <w:r w:rsidRPr="00CF2167">
              <w:rPr>
                <w:b/>
                <w:sz w:val="28"/>
                <w:szCs w:val="28"/>
                <w:lang w:val="ro-RO"/>
              </w:rPr>
              <w:t>3</w:t>
            </w:r>
          </w:p>
        </w:tc>
        <w:tc>
          <w:tcPr>
            <w:tcW w:w="1039" w:type="dxa"/>
            <w:tcBorders>
              <w:bottom w:val="single" w:sz="8" w:space="0" w:color="auto"/>
              <w:right w:val="single" w:sz="8" w:space="0" w:color="auto"/>
            </w:tcBorders>
            <w:vAlign w:val="bottom"/>
          </w:tcPr>
          <w:p w14:paraId="1B57A7A4" w14:textId="77777777" w:rsidR="00D603F1" w:rsidRPr="00CF2167" w:rsidRDefault="00D603F1" w:rsidP="00822F18">
            <w:pPr>
              <w:ind w:right="400"/>
              <w:jc w:val="right"/>
              <w:rPr>
                <w:b/>
                <w:sz w:val="28"/>
                <w:szCs w:val="28"/>
                <w:lang w:val="ro-RO"/>
              </w:rPr>
            </w:pPr>
            <w:r w:rsidRPr="00CF2167">
              <w:rPr>
                <w:b/>
                <w:sz w:val="28"/>
                <w:szCs w:val="28"/>
                <w:lang w:val="ro-RO"/>
              </w:rPr>
              <w:t>4</w:t>
            </w:r>
          </w:p>
        </w:tc>
        <w:tc>
          <w:tcPr>
            <w:tcW w:w="1022" w:type="dxa"/>
            <w:tcBorders>
              <w:bottom w:val="single" w:sz="8" w:space="0" w:color="auto"/>
              <w:right w:val="single" w:sz="8" w:space="0" w:color="auto"/>
            </w:tcBorders>
            <w:vAlign w:val="bottom"/>
          </w:tcPr>
          <w:p w14:paraId="0CC6F4AE" w14:textId="77777777" w:rsidR="00D603F1" w:rsidRPr="00CF2167" w:rsidRDefault="00D603F1" w:rsidP="00822F18">
            <w:pPr>
              <w:ind w:right="380"/>
              <w:jc w:val="right"/>
              <w:rPr>
                <w:b/>
                <w:sz w:val="28"/>
                <w:szCs w:val="28"/>
                <w:lang w:val="ro-RO"/>
              </w:rPr>
            </w:pPr>
            <w:r w:rsidRPr="00CF2167">
              <w:rPr>
                <w:b/>
                <w:sz w:val="28"/>
                <w:szCs w:val="28"/>
                <w:lang w:val="ro-RO"/>
              </w:rPr>
              <w:t>5</w:t>
            </w:r>
          </w:p>
        </w:tc>
        <w:tc>
          <w:tcPr>
            <w:tcW w:w="1039" w:type="dxa"/>
            <w:tcBorders>
              <w:bottom w:val="single" w:sz="8" w:space="0" w:color="auto"/>
              <w:right w:val="single" w:sz="8" w:space="0" w:color="auto"/>
            </w:tcBorders>
            <w:vAlign w:val="bottom"/>
          </w:tcPr>
          <w:p w14:paraId="47A5703B" w14:textId="77777777" w:rsidR="00D603F1" w:rsidRPr="00CF2167" w:rsidRDefault="00D603F1" w:rsidP="00822F18">
            <w:pPr>
              <w:ind w:right="380"/>
              <w:jc w:val="right"/>
              <w:rPr>
                <w:b/>
                <w:sz w:val="28"/>
                <w:szCs w:val="28"/>
                <w:lang w:val="ro-RO"/>
              </w:rPr>
            </w:pPr>
            <w:r w:rsidRPr="00CF2167">
              <w:rPr>
                <w:b/>
                <w:sz w:val="28"/>
                <w:szCs w:val="28"/>
                <w:lang w:val="ro-RO"/>
              </w:rPr>
              <w:t>1</w:t>
            </w:r>
          </w:p>
        </w:tc>
        <w:tc>
          <w:tcPr>
            <w:tcW w:w="1039" w:type="dxa"/>
            <w:tcBorders>
              <w:bottom w:val="single" w:sz="8" w:space="0" w:color="auto"/>
              <w:right w:val="single" w:sz="4" w:space="0" w:color="auto"/>
            </w:tcBorders>
            <w:vAlign w:val="bottom"/>
          </w:tcPr>
          <w:p w14:paraId="30CF6A0A" w14:textId="77777777" w:rsidR="00D603F1" w:rsidRPr="00CF2167" w:rsidRDefault="00D603F1" w:rsidP="00822F18">
            <w:pPr>
              <w:ind w:right="400"/>
              <w:jc w:val="right"/>
              <w:rPr>
                <w:b/>
                <w:sz w:val="28"/>
                <w:szCs w:val="28"/>
                <w:lang w:val="ro-RO"/>
              </w:rPr>
            </w:pPr>
            <w:r w:rsidRPr="00CF2167">
              <w:rPr>
                <w:b/>
                <w:sz w:val="28"/>
                <w:szCs w:val="28"/>
                <w:lang w:val="ro-RO"/>
              </w:rPr>
              <w:t>1</w:t>
            </w:r>
          </w:p>
        </w:tc>
      </w:tr>
      <w:tr w:rsidR="00D603F1" w:rsidRPr="00CF2167" w14:paraId="0F4D807C" w14:textId="77777777" w:rsidTr="00CF4B56">
        <w:trPr>
          <w:trHeight w:val="616"/>
        </w:trPr>
        <w:tc>
          <w:tcPr>
            <w:tcW w:w="1568" w:type="dxa"/>
            <w:tcBorders>
              <w:left w:val="single" w:sz="4" w:space="0" w:color="auto"/>
              <w:bottom w:val="single" w:sz="8" w:space="0" w:color="auto"/>
              <w:right w:val="single" w:sz="8" w:space="0" w:color="auto"/>
            </w:tcBorders>
            <w:vAlign w:val="bottom"/>
          </w:tcPr>
          <w:p w14:paraId="1AE1000C" w14:textId="77777777" w:rsidR="00D603F1" w:rsidRPr="00CF2167" w:rsidRDefault="00D603F1" w:rsidP="00822F18">
            <w:pPr>
              <w:ind w:right="160"/>
              <w:jc w:val="right"/>
              <w:rPr>
                <w:b/>
                <w:sz w:val="28"/>
                <w:szCs w:val="28"/>
                <w:lang w:val="ro-RO"/>
              </w:rPr>
            </w:pPr>
            <w:r w:rsidRPr="00CF2167">
              <w:rPr>
                <w:b/>
                <w:sz w:val="28"/>
                <w:szCs w:val="28"/>
                <w:lang w:val="ro-RO"/>
              </w:rPr>
              <w:t>Dimensiuni</w:t>
            </w:r>
          </w:p>
        </w:tc>
        <w:tc>
          <w:tcPr>
            <w:tcW w:w="845" w:type="dxa"/>
            <w:tcBorders>
              <w:bottom w:val="single" w:sz="8" w:space="0" w:color="auto"/>
              <w:right w:val="single" w:sz="8" w:space="0" w:color="auto"/>
            </w:tcBorders>
            <w:vAlign w:val="bottom"/>
          </w:tcPr>
          <w:p w14:paraId="44CB79B1" w14:textId="77777777" w:rsidR="00D603F1" w:rsidRPr="00CF2167" w:rsidRDefault="00D603F1" w:rsidP="00822F18">
            <w:pPr>
              <w:ind w:left="180"/>
              <w:rPr>
                <w:b/>
                <w:sz w:val="28"/>
                <w:szCs w:val="28"/>
                <w:lang w:val="ro-RO"/>
              </w:rPr>
            </w:pPr>
            <w:r w:rsidRPr="00CF2167">
              <w:rPr>
                <w:b/>
                <w:sz w:val="28"/>
                <w:szCs w:val="28"/>
                <w:lang w:val="ro-RO"/>
              </w:rPr>
              <w:t>ANI</w:t>
            </w:r>
          </w:p>
        </w:tc>
        <w:tc>
          <w:tcPr>
            <w:tcW w:w="1167" w:type="dxa"/>
            <w:tcBorders>
              <w:bottom w:val="single" w:sz="8" w:space="0" w:color="auto"/>
              <w:right w:val="single" w:sz="8" w:space="0" w:color="auto"/>
            </w:tcBorders>
            <w:vAlign w:val="bottom"/>
          </w:tcPr>
          <w:p w14:paraId="4D085105" w14:textId="77777777" w:rsidR="00D603F1" w:rsidRPr="00CF2167" w:rsidRDefault="00D603F1" w:rsidP="00822F18">
            <w:pPr>
              <w:jc w:val="center"/>
              <w:rPr>
                <w:b/>
                <w:sz w:val="28"/>
                <w:szCs w:val="28"/>
                <w:lang w:val="ro-RO"/>
              </w:rPr>
            </w:pPr>
            <w:r w:rsidRPr="00CF2167">
              <w:rPr>
                <w:b/>
                <w:sz w:val="28"/>
                <w:szCs w:val="28"/>
                <w:lang w:val="ro-RO"/>
              </w:rPr>
              <w:t>3x3</w:t>
            </w:r>
          </w:p>
        </w:tc>
        <w:tc>
          <w:tcPr>
            <w:tcW w:w="1075" w:type="dxa"/>
            <w:tcBorders>
              <w:bottom w:val="single" w:sz="8" w:space="0" w:color="auto"/>
              <w:right w:val="single" w:sz="8" w:space="0" w:color="auto"/>
            </w:tcBorders>
            <w:vAlign w:val="bottom"/>
          </w:tcPr>
          <w:p w14:paraId="5318FEDD" w14:textId="77777777" w:rsidR="00D603F1" w:rsidRPr="00CF2167" w:rsidRDefault="00D603F1" w:rsidP="00822F18">
            <w:pPr>
              <w:jc w:val="center"/>
              <w:rPr>
                <w:b/>
                <w:sz w:val="28"/>
                <w:szCs w:val="28"/>
                <w:lang w:val="ro-RO"/>
              </w:rPr>
            </w:pPr>
            <w:r w:rsidRPr="00CF2167">
              <w:rPr>
                <w:b/>
                <w:sz w:val="28"/>
                <w:szCs w:val="28"/>
                <w:lang w:val="ro-RO"/>
              </w:rPr>
              <w:t>3x1,5</w:t>
            </w:r>
          </w:p>
        </w:tc>
        <w:tc>
          <w:tcPr>
            <w:tcW w:w="1087" w:type="dxa"/>
            <w:tcBorders>
              <w:bottom w:val="single" w:sz="8" w:space="0" w:color="auto"/>
              <w:right w:val="single" w:sz="8" w:space="0" w:color="auto"/>
            </w:tcBorders>
            <w:vAlign w:val="bottom"/>
          </w:tcPr>
          <w:p w14:paraId="00F63A28" w14:textId="77777777" w:rsidR="00D603F1" w:rsidRPr="00CF2167" w:rsidRDefault="00D603F1" w:rsidP="00822F18">
            <w:pPr>
              <w:jc w:val="center"/>
              <w:rPr>
                <w:b/>
                <w:w w:val="98"/>
                <w:sz w:val="28"/>
                <w:szCs w:val="28"/>
                <w:lang w:val="ro-RO"/>
              </w:rPr>
            </w:pPr>
            <w:r w:rsidRPr="00CF2167">
              <w:rPr>
                <w:b/>
                <w:w w:val="98"/>
                <w:sz w:val="28"/>
                <w:szCs w:val="28"/>
                <w:lang w:val="ro-RO"/>
              </w:rPr>
              <w:t>3x1,3</w:t>
            </w:r>
          </w:p>
        </w:tc>
        <w:tc>
          <w:tcPr>
            <w:tcW w:w="1039" w:type="dxa"/>
            <w:tcBorders>
              <w:bottom w:val="single" w:sz="8" w:space="0" w:color="auto"/>
              <w:right w:val="single" w:sz="8" w:space="0" w:color="auto"/>
            </w:tcBorders>
            <w:vAlign w:val="bottom"/>
          </w:tcPr>
          <w:p w14:paraId="0121CA28" w14:textId="77777777" w:rsidR="00D603F1" w:rsidRPr="00CF2167" w:rsidRDefault="00D603F1" w:rsidP="00822F18">
            <w:pPr>
              <w:jc w:val="center"/>
              <w:rPr>
                <w:b/>
                <w:w w:val="99"/>
                <w:sz w:val="28"/>
                <w:szCs w:val="28"/>
                <w:lang w:val="ro-RO"/>
              </w:rPr>
            </w:pPr>
            <w:r w:rsidRPr="00CF2167">
              <w:rPr>
                <w:b/>
                <w:w w:val="99"/>
                <w:sz w:val="28"/>
                <w:szCs w:val="28"/>
                <w:lang w:val="ro-RO"/>
              </w:rPr>
              <w:t>2,5x1,2</w:t>
            </w:r>
          </w:p>
        </w:tc>
        <w:tc>
          <w:tcPr>
            <w:tcW w:w="1022" w:type="dxa"/>
            <w:tcBorders>
              <w:bottom w:val="single" w:sz="8" w:space="0" w:color="auto"/>
              <w:right w:val="single" w:sz="8" w:space="0" w:color="auto"/>
            </w:tcBorders>
            <w:vAlign w:val="bottom"/>
          </w:tcPr>
          <w:p w14:paraId="085507CC" w14:textId="77777777" w:rsidR="00D603F1" w:rsidRPr="00CF2167" w:rsidRDefault="00D603F1" w:rsidP="00822F18">
            <w:pPr>
              <w:jc w:val="center"/>
              <w:rPr>
                <w:b/>
                <w:w w:val="99"/>
                <w:sz w:val="28"/>
                <w:szCs w:val="28"/>
                <w:lang w:val="ro-RO"/>
              </w:rPr>
            </w:pPr>
            <w:r w:rsidRPr="00CF2167">
              <w:rPr>
                <w:b/>
                <w:w w:val="99"/>
                <w:sz w:val="28"/>
                <w:szCs w:val="28"/>
                <w:lang w:val="ro-RO"/>
              </w:rPr>
              <w:t>2,4x1,2</w:t>
            </w:r>
          </w:p>
        </w:tc>
        <w:tc>
          <w:tcPr>
            <w:tcW w:w="1039" w:type="dxa"/>
            <w:tcBorders>
              <w:bottom w:val="single" w:sz="8" w:space="0" w:color="auto"/>
              <w:right w:val="single" w:sz="8" w:space="0" w:color="auto"/>
            </w:tcBorders>
            <w:vAlign w:val="bottom"/>
          </w:tcPr>
          <w:p w14:paraId="4118E2FA" w14:textId="77777777" w:rsidR="00D603F1" w:rsidRPr="00CF2167" w:rsidRDefault="00D603F1" w:rsidP="00822F18">
            <w:pPr>
              <w:ind w:right="420"/>
              <w:jc w:val="right"/>
              <w:rPr>
                <w:b/>
                <w:sz w:val="28"/>
                <w:szCs w:val="28"/>
                <w:lang w:val="ro-RO"/>
              </w:rPr>
            </w:pPr>
            <w:r w:rsidRPr="00CF2167">
              <w:rPr>
                <w:b/>
                <w:sz w:val="28"/>
                <w:szCs w:val="28"/>
                <w:lang w:val="ro-RO"/>
              </w:rPr>
              <w:t>-</w:t>
            </w:r>
          </w:p>
        </w:tc>
        <w:tc>
          <w:tcPr>
            <w:tcW w:w="1039" w:type="dxa"/>
            <w:tcBorders>
              <w:bottom w:val="single" w:sz="8" w:space="0" w:color="auto"/>
              <w:right w:val="single" w:sz="4" w:space="0" w:color="auto"/>
            </w:tcBorders>
            <w:vAlign w:val="bottom"/>
          </w:tcPr>
          <w:p w14:paraId="72C8756B" w14:textId="77777777" w:rsidR="00D603F1" w:rsidRPr="00CF2167" w:rsidRDefault="00D603F1" w:rsidP="00822F18">
            <w:pPr>
              <w:ind w:right="420"/>
              <w:jc w:val="right"/>
              <w:rPr>
                <w:b/>
                <w:sz w:val="28"/>
                <w:szCs w:val="28"/>
                <w:lang w:val="ro-RO"/>
              </w:rPr>
            </w:pPr>
            <w:r w:rsidRPr="00CF2167">
              <w:rPr>
                <w:b/>
                <w:sz w:val="28"/>
                <w:szCs w:val="28"/>
                <w:lang w:val="ro-RO"/>
              </w:rPr>
              <w:t>-</w:t>
            </w:r>
          </w:p>
        </w:tc>
      </w:tr>
      <w:tr w:rsidR="00352BDD" w:rsidRPr="00352BDD" w14:paraId="5E90E1B9" w14:textId="77777777" w:rsidTr="00CF4B56">
        <w:trPr>
          <w:trHeight w:val="612"/>
        </w:trPr>
        <w:tc>
          <w:tcPr>
            <w:tcW w:w="1568" w:type="dxa"/>
            <w:tcBorders>
              <w:left w:val="single" w:sz="4" w:space="0" w:color="auto"/>
              <w:bottom w:val="single" w:sz="8" w:space="0" w:color="auto"/>
              <w:right w:val="single" w:sz="8" w:space="0" w:color="auto"/>
            </w:tcBorders>
            <w:vAlign w:val="bottom"/>
          </w:tcPr>
          <w:p w14:paraId="2B46DD34" w14:textId="77777777" w:rsidR="00D603F1" w:rsidRPr="00352BDD" w:rsidRDefault="00D603F1" w:rsidP="00822F18">
            <w:pPr>
              <w:ind w:right="1380"/>
              <w:jc w:val="right"/>
              <w:rPr>
                <w:sz w:val="28"/>
                <w:szCs w:val="28"/>
                <w:lang w:val="ro-RO"/>
              </w:rPr>
            </w:pPr>
            <w:r w:rsidRPr="00352BDD">
              <w:rPr>
                <w:sz w:val="28"/>
                <w:szCs w:val="28"/>
                <w:lang w:val="ro-RO"/>
              </w:rPr>
              <w:t>-</w:t>
            </w:r>
          </w:p>
        </w:tc>
        <w:tc>
          <w:tcPr>
            <w:tcW w:w="845" w:type="dxa"/>
            <w:tcBorders>
              <w:bottom w:val="single" w:sz="8" w:space="0" w:color="auto"/>
              <w:right w:val="single" w:sz="8" w:space="0" w:color="auto"/>
            </w:tcBorders>
            <w:vAlign w:val="bottom"/>
          </w:tcPr>
          <w:p w14:paraId="58A0EAA8" w14:textId="77777777" w:rsidR="00D603F1" w:rsidRPr="00352BDD" w:rsidRDefault="00D603F1" w:rsidP="00822F18">
            <w:pPr>
              <w:jc w:val="center"/>
              <w:rPr>
                <w:w w:val="97"/>
                <w:sz w:val="28"/>
                <w:szCs w:val="28"/>
                <w:lang w:val="ro-RO"/>
              </w:rPr>
            </w:pPr>
            <w:r w:rsidRPr="00352BDD">
              <w:rPr>
                <w:w w:val="97"/>
                <w:sz w:val="28"/>
                <w:szCs w:val="28"/>
                <w:lang w:val="ro-RO"/>
              </w:rPr>
              <w:t>7 ani</w:t>
            </w:r>
          </w:p>
        </w:tc>
        <w:tc>
          <w:tcPr>
            <w:tcW w:w="1167" w:type="dxa"/>
            <w:tcBorders>
              <w:bottom w:val="single" w:sz="8" w:space="0" w:color="auto"/>
              <w:right w:val="single" w:sz="8" w:space="0" w:color="auto"/>
            </w:tcBorders>
            <w:vAlign w:val="bottom"/>
          </w:tcPr>
          <w:p w14:paraId="305715E9" w14:textId="1B228E99" w:rsidR="00D603F1" w:rsidRPr="00352BDD" w:rsidRDefault="00D603F1" w:rsidP="00822F18">
            <w:pPr>
              <w:jc w:val="right"/>
              <w:rPr>
                <w:sz w:val="28"/>
                <w:szCs w:val="28"/>
                <w:lang w:val="ro-RO"/>
              </w:rPr>
            </w:pPr>
            <w:r w:rsidRPr="00352BDD">
              <w:rPr>
                <w:sz w:val="28"/>
                <w:szCs w:val="28"/>
                <w:lang w:val="ro-RO"/>
              </w:rPr>
              <w:t>112</w:t>
            </w:r>
          </w:p>
        </w:tc>
        <w:tc>
          <w:tcPr>
            <w:tcW w:w="1075" w:type="dxa"/>
            <w:tcBorders>
              <w:bottom w:val="single" w:sz="8" w:space="0" w:color="auto"/>
              <w:right w:val="single" w:sz="8" w:space="0" w:color="auto"/>
            </w:tcBorders>
            <w:vAlign w:val="bottom"/>
          </w:tcPr>
          <w:p w14:paraId="17F04E2F" w14:textId="07FFDC88" w:rsidR="00D603F1" w:rsidRPr="00352BDD" w:rsidRDefault="00D603F1" w:rsidP="00822F18">
            <w:pPr>
              <w:jc w:val="right"/>
              <w:rPr>
                <w:sz w:val="28"/>
                <w:szCs w:val="28"/>
                <w:lang w:val="ro-RO"/>
              </w:rPr>
            </w:pPr>
            <w:r w:rsidRPr="00352BDD">
              <w:rPr>
                <w:sz w:val="28"/>
                <w:szCs w:val="28"/>
                <w:lang w:val="ro-RO"/>
              </w:rPr>
              <w:t>57</w:t>
            </w:r>
          </w:p>
        </w:tc>
        <w:tc>
          <w:tcPr>
            <w:tcW w:w="1087" w:type="dxa"/>
            <w:tcBorders>
              <w:bottom w:val="single" w:sz="8" w:space="0" w:color="auto"/>
              <w:right w:val="single" w:sz="8" w:space="0" w:color="auto"/>
            </w:tcBorders>
            <w:vAlign w:val="bottom"/>
          </w:tcPr>
          <w:p w14:paraId="78F41FF0" w14:textId="331B5183" w:rsidR="00D603F1" w:rsidRPr="00352BDD" w:rsidRDefault="00D603F1" w:rsidP="00822F18">
            <w:pPr>
              <w:jc w:val="right"/>
              <w:rPr>
                <w:sz w:val="28"/>
                <w:szCs w:val="28"/>
                <w:lang w:val="ro-RO"/>
              </w:rPr>
            </w:pPr>
            <w:r w:rsidRPr="00352BDD">
              <w:rPr>
                <w:sz w:val="28"/>
                <w:szCs w:val="28"/>
                <w:lang w:val="ro-RO"/>
              </w:rPr>
              <w:t>47</w:t>
            </w:r>
          </w:p>
        </w:tc>
        <w:tc>
          <w:tcPr>
            <w:tcW w:w="1039" w:type="dxa"/>
            <w:tcBorders>
              <w:bottom w:val="single" w:sz="8" w:space="0" w:color="auto"/>
              <w:right w:val="single" w:sz="8" w:space="0" w:color="auto"/>
            </w:tcBorders>
            <w:vAlign w:val="bottom"/>
          </w:tcPr>
          <w:p w14:paraId="487A233D" w14:textId="3770D18D" w:rsidR="00D603F1" w:rsidRPr="00352BDD" w:rsidRDefault="00D603F1" w:rsidP="00822F18">
            <w:pPr>
              <w:jc w:val="right"/>
              <w:rPr>
                <w:sz w:val="28"/>
                <w:szCs w:val="28"/>
                <w:lang w:val="ro-RO"/>
              </w:rPr>
            </w:pPr>
            <w:r w:rsidRPr="00352BDD">
              <w:rPr>
                <w:sz w:val="28"/>
                <w:szCs w:val="28"/>
                <w:lang w:val="ro-RO"/>
              </w:rPr>
              <w:t>42</w:t>
            </w:r>
          </w:p>
        </w:tc>
        <w:tc>
          <w:tcPr>
            <w:tcW w:w="1022" w:type="dxa"/>
            <w:tcBorders>
              <w:bottom w:val="single" w:sz="8" w:space="0" w:color="auto"/>
              <w:right w:val="single" w:sz="8" w:space="0" w:color="auto"/>
            </w:tcBorders>
            <w:vAlign w:val="bottom"/>
          </w:tcPr>
          <w:p w14:paraId="10A6A81D" w14:textId="6FADDA29" w:rsidR="00D603F1" w:rsidRPr="00352BDD" w:rsidRDefault="00D603F1" w:rsidP="00822F18">
            <w:pPr>
              <w:jc w:val="right"/>
              <w:rPr>
                <w:sz w:val="28"/>
                <w:szCs w:val="28"/>
                <w:lang w:val="ro-RO"/>
              </w:rPr>
            </w:pPr>
            <w:r w:rsidRPr="00352BDD">
              <w:rPr>
                <w:sz w:val="28"/>
                <w:szCs w:val="28"/>
                <w:lang w:val="ro-RO"/>
              </w:rPr>
              <w:t>39</w:t>
            </w:r>
          </w:p>
        </w:tc>
        <w:tc>
          <w:tcPr>
            <w:tcW w:w="1039" w:type="dxa"/>
            <w:tcBorders>
              <w:bottom w:val="single" w:sz="8" w:space="0" w:color="auto"/>
              <w:right w:val="single" w:sz="8" w:space="0" w:color="auto"/>
            </w:tcBorders>
            <w:vAlign w:val="bottom"/>
          </w:tcPr>
          <w:p w14:paraId="648C28EA" w14:textId="782BC972" w:rsidR="00D603F1" w:rsidRPr="00352BDD" w:rsidRDefault="00D603F1" w:rsidP="00822F18">
            <w:pPr>
              <w:jc w:val="right"/>
              <w:rPr>
                <w:sz w:val="28"/>
                <w:szCs w:val="28"/>
                <w:lang w:val="ro-RO"/>
              </w:rPr>
            </w:pPr>
            <w:r w:rsidRPr="00352BDD">
              <w:rPr>
                <w:sz w:val="28"/>
                <w:szCs w:val="28"/>
                <w:lang w:val="ro-RO"/>
              </w:rPr>
              <w:t>32</w:t>
            </w:r>
          </w:p>
        </w:tc>
        <w:tc>
          <w:tcPr>
            <w:tcW w:w="1039" w:type="dxa"/>
            <w:tcBorders>
              <w:bottom w:val="single" w:sz="8" w:space="0" w:color="auto"/>
              <w:right w:val="single" w:sz="4" w:space="0" w:color="auto"/>
            </w:tcBorders>
            <w:vAlign w:val="bottom"/>
          </w:tcPr>
          <w:p w14:paraId="700A84AD" w14:textId="0D021EAC" w:rsidR="00D603F1" w:rsidRPr="00352BDD" w:rsidRDefault="00D603F1" w:rsidP="00822F18">
            <w:pPr>
              <w:jc w:val="right"/>
              <w:rPr>
                <w:sz w:val="28"/>
                <w:szCs w:val="28"/>
                <w:lang w:val="ro-RO"/>
              </w:rPr>
            </w:pPr>
            <w:r w:rsidRPr="00352BDD">
              <w:rPr>
                <w:sz w:val="28"/>
                <w:szCs w:val="28"/>
                <w:lang w:val="ro-RO"/>
              </w:rPr>
              <w:t>23</w:t>
            </w:r>
          </w:p>
        </w:tc>
      </w:tr>
      <w:tr w:rsidR="00352BDD" w:rsidRPr="00352BDD" w14:paraId="0D546B13" w14:textId="77777777" w:rsidTr="00CF4B56">
        <w:trPr>
          <w:trHeight w:val="614"/>
        </w:trPr>
        <w:tc>
          <w:tcPr>
            <w:tcW w:w="1568" w:type="dxa"/>
            <w:tcBorders>
              <w:left w:val="single" w:sz="4" w:space="0" w:color="auto"/>
              <w:bottom w:val="single" w:sz="8" w:space="0" w:color="auto"/>
              <w:right w:val="single" w:sz="8" w:space="0" w:color="auto"/>
            </w:tcBorders>
            <w:vAlign w:val="bottom"/>
          </w:tcPr>
          <w:p w14:paraId="7730603A" w14:textId="77777777" w:rsidR="00D603F1" w:rsidRPr="00352BDD" w:rsidRDefault="00D603F1" w:rsidP="00822F18">
            <w:pPr>
              <w:ind w:right="1380"/>
              <w:jc w:val="right"/>
              <w:rPr>
                <w:sz w:val="28"/>
                <w:szCs w:val="28"/>
                <w:lang w:val="ro-RO"/>
              </w:rPr>
            </w:pPr>
            <w:r w:rsidRPr="00352BDD">
              <w:rPr>
                <w:sz w:val="28"/>
                <w:szCs w:val="28"/>
                <w:lang w:val="ro-RO"/>
              </w:rPr>
              <w:t>-</w:t>
            </w:r>
          </w:p>
        </w:tc>
        <w:tc>
          <w:tcPr>
            <w:tcW w:w="845" w:type="dxa"/>
            <w:tcBorders>
              <w:bottom w:val="single" w:sz="8" w:space="0" w:color="auto"/>
              <w:right w:val="single" w:sz="8" w:space="0" w:color="auto"/>
            </w:tcBorders>
            <w:vAlign w:val="bottom"/>
          </w:tcPr>
          <w:p w14:paraId="15E8921A" w14:textId="77777777" w:rsidR="00D603F1" w:rsidRPr="00352BDD" w:rsidRDefault="00D603F1" w:rsidP="00822F18">
            <w:pPr>
              <w:jc w:val="center"/>
              <w:rPr>
                <w:sz w:val="28"/>
                <w:szCs w:val="28"/>
                <w:lang w:val="ro-RO"/>
              </w:rPr>
            </w:pPr>
            <w:r w:rsidRPr="00352BDD">
              <w:rPr>
                <w:sz w:val="28"/>
                <w:szCs w:val="28"/>
                <w:lang w:val="ro-RO"/>
              </w:rPr>
              <w:t>25 ani</w:t>
            </w:r>
          </w:p>
        </w:tc>
        <w:tc>
          <w:tcPr>
            <w:tcW w:w="1167" w:type="dxa"/>
            <w:tcBorders>
              <w:bottom w:val="single" w:sz="8" w:space="0" w:color="auto"/>
              <w:right w:val="single" w:sz="8" w:space="0" w:color="auto"/>
            </w:tcBorders>
            <w:vAlign w:val="bottom"/>
          </w:tcPr>
          <w:p w14:paraId="16399AD5" w14:textId="1E2958E0" w:rsidR="00D603F1" w:rsidRPr="00352BDD" w:rsidRDefault="00D603F1" w:rsidP="00822F18">
            <w:pPr>
              <w:jc w:val="right"/>
              <w:rPr>
                <w:sz w:val="28"/>
                <w:szCs w:val="28"/>
                <w:lang w:val="ro-RO"/>
              </w:rPr>
            </w:pPr>
            <w:r w:rsidRPr="00352BDD">
              <w:rPr>
                <w:sz w:val="28"/>
                <w:szCs w:val="28"/>
                <w:lang w:val="ro-RO"/>
              </w:rPr>
              <w:t>1</w:t>
            </w:r>
            <w:r w:rsidR="00F44533" w:rsidRPr="00352BDD">
              <w:rPr>
                <w:sz w:val="28"/>
                <w:szCs w:val="28"/>
                <w:lang w:val="ro-RO"/>
              </w:rPr>
              <w:t>558</w:t>
            </w:r>
          </w:p>
        </w:tc>
        <w:tc>
          <w:tcPr>
            <w:tcW w:w="1075" w:type="dxa"/>
            <w:tcBorders>
              <w:bottom w:val="single" w:sz="8" w:space="0" w:color="auto"/>
              <w:right w:val="single" w:sz="8" w:space="0" w:color="auto"/>
            </w:tcBorders>
            <w:vAlign w:val="bottom"/>
          </w:tcPr>
          <w:p w14:paraId="3AF59760" w14:textId="5ECFF5E1" w:rsidR="00D603F1" w:rsidRPr="00352BDD" w:rsidRDefault="00D603F1" w:rsidP="00822F18">
            <w:pPr>
              <w:jc w:val="right"/>
              <w:rPr>
                <w:sz w:val="28"/>
                <w:szCs w:val="28"/>
                <w:lang w:val="ro-RO"/>
              </w:rPr>
            </w:pPr>
            <w:r w:rsidRPr="00352BDD">
              <w:rPr>
                <w:sz w:val="28"/>
                <w:szCs w:val="28"/>
                <w:lang w:val="ro-RO"/>
              </w:rPr>
              <w:t>7</w:t>
            </w:r>
            <w:r w:rsidR="00CF4B56" w:rsidRPr="00352BDD">
              <w:rPr>
                <w:sz w:val="28"/>
                <w:szCs w:val="28"/>
                <w:lang w:val="ro-RO"/>
              </w:rPr>
              <w:t>79</w:t>
            </w:r>
          </w:p>
        </w:tc>
        <w:tc>
          <w:tcPr>
            <w:tcW w:w="1087" w:type="dxa"/>
            <w:tcBorders>
              <w:bottom w:val="single" w:sz="8" w:space="0" w:color="auto"/>
              <w:right w:val="single" w:sz="8" w:space="0" w:color="auto"/>
            </w:tcBorders>
            <w:vAlign w:val="bottom"/>
          </w:tcPr>
          <w:p w14:paraId="7ABD07FA" w14:textId="4B576E6B" w:rsidR="00D603F1" w:rsidRPr="00352BDD" w:rsidRDefault="00CF4B56" w:rsidP="00822F18">
            <w:pPr>
              <w:jc w:val="right"/>
              <w:rPr>
                <w:sz w:val="28"/>
                <w:szCs w:val="28"/>
                <w:lang w:val="ro-RO"/>
              </w:rPr>
            </w:pPr>
            <w:r w:rsidRPr="00352BDD">
              <w:rPr>
                <w:sz w:val="28"/>
                <w:szCs w:val="28"/>
                <w:lang w:val="ro-RO"/>
              </w:rPr>
              <w:t>623</w:t>
            </w:r>
          </w:p>
        </w:tc>
        <w:tc>
          <w:tcPr>
            <w:tcW w:w="1039" w:type="dxa"/>
            <w:tcBorders>
              <w:bottom w:val="single" w:sz="8" w:space="0" w:color="auto"/>
              <w:right w:val="single" w:sz="8" w:space="0" w:color="auto"/>
            </w:tcBorders>
            <w:vAlign w:val="bottom"/>
          </w:tcPr>
          <w:p w14:paraId="40E7F450" w14:textId="2D36C77B" w:rsidR="00D603F1" w:rsidRPr="00352BDD" w:rsidRDefault="00211BF4" w:rsidP="00822F18">
            <w:pPr>
              <w:jc w:val="right"/>
              <w:rPr>
                <w:sz w:val="28"/>
                <w:szCs w:val="28"/>
                <w:lang w:val="ro-RO"/>
              </w:rPr>
            </w:pPr>
            <w:r w:rsidRPr="00352BDD">
              <w:rPr>
                <w:sz w:val="28"/>
                <w:szCs w:val="28"/>
                <w:lang w:val="ro-RO"/>
              </w:rPr>
              <w:t>500</w:t>
            </w:r>
          </w:p>
        </w:tc>
        <w:tc>
          <w:tcPr>
            <w:tcW w:w="1022" w:type="dxa"/>
            <w:tcBorders>
              <w:bottom w:val="single" w:sz="8" w:space="0" w:color="auto"/>
              <w:right w:val="single" w:sz="8" w:space="0" w:color="auto"/>
            </w:tcBorders>
            <w:vAlign w:val="bottom"/>
          </w:tcPr>
          <w:p w14:paraId="1D946985" w14:textId="121A349D" w:rsidR="00D603F1" w:rsidRPr="00352BDD" w:rsidRDefault="001A218C" w:rsidP="00822F18">
            <w:pPr>
              <w:jc w:val="right"/>
              <w:rPr>
                <w:sz w:val="28"/>
                <w:szCs w:val="28"/>
                <w:lang w:val="ro-RO"/>
              </w:rPr>
            </w:pPr>
            <w:r w:rsidRPr="00352BDD">
              <w:rPr>
                <w:sz w:val="28"/>
                <w:szCs w:val="28"/>
                <w:lang w:val="ro-RO"/>
              </w:rPr>
              <w:t>466</w:t>
            </w:r>
          </w:p>
        </w:tc>
        <w:tc>
          <w:tcPr>
            <w:tcW w:w="1039" w:type="dxa"/>
            <w:tcBorders>
              <w:bottom w:val="single" w:sz="8" w:space="0" w:color="auto"/>
              <w:right w:val="single" w:sz="8" w:space="0" w:color="auto"/>
            </w:tcBorders>
            <w:vAlign w:val="bottom"/>
          </w:tcPr>
          <w:p w14:paraId="61A0DF97" w14:textId="6F0861C3" w:rsidR="00D603F1" w:rsidRPr="00352BDD" w:rsidRDefault="00C06FF7" w:rsidP="00822F18">
            <w:pPr>
              <w:jc w:val="right"/>
              <w:rPr>
                <w:sz w:val="28"/>
                <w:szCs w:val="28"/>
                <w:lang w:val="ro-RO"/>
              </w:rPr>
            </w:pPr>
            <w:r w:rsidRPr="00352BDD">
              <w:rPr>
                <w:sz w:val="28"/>
                <w:szCs w:val="28"/>
                <w:lang w:val="ro-RO"/>
              </w:rPr>
              <w:t>437</w:t>
            </w:r>
          </w:p>
        </w:tc>
        <w:tc>
          <w:tcPr>
            <w:tcW w:w="1039" w:type="dxa"/>
            <w:tcBorders>
              <w:bottom w:val="single" w:sz="8" w:space="0" w:color="auto"/>
              <w:right w:val="single" w:sz="4" w:space="0" w:color="auto"/>
            </w:tcBorders>
            <w:vAlign w:val="bottom"/>
          </w:tcPr>
          <w:p w14:paraId="73AEA09C" w14:textId="577BECD8" w:rsidR="00D603F1" w:rsidRPr="00352BDD" w:rsidRDefault="00C06FF7" w:rsidP="00822F18">
            <w:pPr>
              <w:jc w:val="right"/>
              <w:rPr>
                <w:sz w:val="28"/>
                <w:szCs w:val="28"/>
                <w:lang w:val="ro-RO"/>
              </w:rPr>
            </w:pPr>
            <w:r w:rsidRPr="00352BDD">
              <w:rPr>
                <w:sz w:val="28"/>
                <w:szCs w:val="28"/>
                <w:lang w:val="ro-RO"/>
              </w:rPr>
              <w:t>311</w:t>
            </w:r>
          </w:p>
        </w:tc>
      </w:tr>
      <w:tr w:rsidR="00D603F1" w:rsidRPr="00352BDD" w14:paraId="3661F3C5" w14:textId="77777777" w:rsidTr="00CF4B56">
        <w:trPr>
          <w:trHeight w:val="302"/>
        </w:trPr>
        <w:tc>
          <w:tcPr>
            <w:tcW w:w="1568" w:type="dxa"/>
            <w:tcBorders>
              <w:left w:val="single" w:sz="4" w:space="0" w:color="auto"/>
              <w:bottom w:val="single" w:sz="4" w:space="0" w:color="auto"/>
              <w:right w:val="single" w:sz="8" w:space="0" w:color="auto"/>
            </w:tcBorders>
            <w:vAlign w:val="bottom"/>
          </w:tcPr>
          <w:p w14:paraId="7A9C68AD" w14:textId="77777777" w:rsidR="00D603F1" w:rsidRPr="00352BDD" w:rsidRDefault="00D603F1" w:rsidP="00822F18">
            <w:pPr>
              <w:ind w:right="1380"/>
              <w:jc w:val="right"/>
              <w:rPr>
                <w:sz w:val="28"/>
                <w:szCs w:val="28"/>
                <w:lang w:val="ro-RO"/>
              </w:rPr>
            </w:pPr>
            <w:r w:rsidRPr="00352BDD">
              <w:rPr>
                <w:sz w:val="28"/>
                <w:szCs w:val="28"/>
                <w:lang w:val="ro-RO"/>
              </w:rPr>
              <w:t>-</w:t>
            </w:r>
          </w:p>
        </w:tc>
        <w:tc>
          <w:tcPr>
            <w:tcW w:w="845" w:type="dxa"/>
            <w:tcBorders>
              <w:bottom w:val="single" w:sz="4" w:space="0" w:color="auto"/>
              <w:right w:val="single" w:sz="8" w:space="0" w:color="auto"/>
            </w:tcBorders>
            <w:vAlign w:val="bottom"/>
          </w:tcPr>
          <w:p w14:paraId="5D68BE90" w14:textId="77777777" w:rsidR="00D603F1" w:rsidRPr="00352BDD" w:rsidRDefault="00D603F1" w:rsidP="00822F18">
            <w:pPr>
              <w:jc w:val="center"/>
              <w:rPr>
                <w:sz w:val="28"/>
                <w:szCs w:val="28"/>
                <w:lang w:val="ro-RO"/>
              </w:rPr>
            </w:pPr>
            <w:r w:rsidRPr="00352BDD">
              <w:rPr>
                <w:sz w:val="28"/>
                <w:szCs w:val="28"/>
                <w:lang w:val="ro-RO"/>
              </w:rPr>
              <w:t>49 ani</w:t>
            </w:r>
          </w:p>
        </w:tc>
        <w:tc>
          <w:tcPr>
            <w:tcW w:w="1167" w:type="dxa"/>
            <w:tcBorders>
              <w:bottom w:val="single" w:sz="4" w:space="0" w:color="auto"/>
              <w:right w:val="single" w:sz="8" w:space="0" w:color="auto"/>
            </w:tcBorders>
            <w:vAlign w:val="bottom"/>
          </w:tcPr>
          <w:p w14:paraId="1663951F" w14:textId="4856C15A" w:rsidR="00D603F1" w:rsidRPr="00352BDD" w:rsidRDefault="003070AF" w:rsidP="00822F18">
            <w:pPr>
              <w:jc w:val="right"/>
              <w:rPr>
                <w:sz w:val="28"/>
                <w:szCs w:val="28"/>
                <w:lang w:val="ro-RO"/>
              </w:rPr>
            </w:pPr>
            <w:r w:rsidRPr="00352BDD">
              <w:rPr>
                <w:sz w:val="28"/>
                <w:szCs w:val="28"/>
                <w:lang w:val="ro-RO"/>
              </w:rPr>
              <w:t>3115</w:t>
            </w:r>
          </w:p>
        </w:tc>
        <w:tc>
          <w:tcPr>
            <w:tcW w:w="1075" w:type="dxa"/>
            <w:tcBorders>
              <w:bottom w:val="single" w:sz="4" w:space="0" w:color="auto"/>
              <w:right w:val="single" w:sz="8" w:space="0" w:color="auto"/>
            </w:tcBorders>
            <w:vAlign w:val="bottom"/>
          </w:tcPr>
          <w:p w14:paraId="055C94F1" w14:textId="26EB1614" w:rsidR="00D603F1" w:rsidRPr="00352BDD" w:rsidRDefault="009B7D8C" w:rsidP="00822F18">
            <w:pPr>
              <w:jc w:val="right"/>
              <w:rPr>
                <w:sz w:val="28"/>
                <w:szCs w:val="28"/>
                <w:lang w:val="ro-RO"/>
              </w:rPr>
            </w:pPr>
            <w:r w:rsidRPr="00352BDD">
              <w:rPr>
                <w:sz w:val="28"/>
                <w:szCs w:val="28"/>
                <w:lang w:val="ro-RO"/>
              </w:rPr>
              <w:t>155</w:t>
            </w:r>
            <w:r w:rsidR="002D1525" w:rsidRPr="00352BDD">
              <w:rPr>
                <w:sz w:val="28"/>
                <w:szCs w:val="28"/>
                <w:lang w:val="ro-RO"/>
              </w:rPr>
              <w:t>8</w:t>
            </w:r>
          </w:p>
        </w:tc>
        <w:tc>
          <w:tcPr>
            <w:tcW w:w="1087" w:type="dxa"/>
            <w:tcBorders>
              <w:bottom w:val="single" w:sz="4" w:space="0" w:color="auto"/>
              <w:right w:val="single" w:sz="8" w:space="0" w:color="auto"/>
            </w:tcBorders>
            <w:vAlign w:val="bottom"/>
          </w:tcPr>
          <w:p w14:paraId="4BCA8A63" w14:textId="769CC028" w:rsidR="00D603F1" w:rsidRPr="00352BDD" w:rsidRDefault="00A938D9" w:rsidP="00822F18">
            <w:pPr>
              <w:jc w:val="right"/>
              <w:rPr>
                <w:sz w:val="28"/>
                <w:szCs w:val="28"/>
                <w:lang w:val="ro-RO"/>
              </w:rPr>
            </w:pPr>
            <w:r w:rsidRPr="00352BDD">
              <w:rPr>
                <w:sz w:val="28"/>
                <w:szCs w:val="28"/>
                <w:lang w:val="ro-RO"/>
              </w:rPr>
              <w:t>1243</w:t>
            </w:r>
          </w:p>
        </w:tc>
        <w:tc>
          <w:tcPr>
            <w:tcW w:w="1039" w:type="dxa"/>
            <w:tcBorders>
              <w:bottom w:val="single" w:sz="4" w:space="0" w:color="auto"/>
              <w:right w:val="single" w:sz="8" w:space="0" w:color="auto"/>
            </w:tcBorders>
            <w:vAlign w:val="bottom"/>
          </w:tcPr>
          <w:p w14:paraId="342BD195" w14:textId="3015E099" w:rsidR="00D603F1" w:rsidRPr="00352BDD" w:rsidRDefault="00981BED" w:rsidP="00822F18">
            <w:pPr>
              <w:jc w:val="right"/>
              <w:rPr>
                <w:sz w:val="28"/>
                <w:szCs w:val="28"/>
                <w:lang w:val="ro-RO"/>
              </w:rPr>
            </w:pPr>
            <w:r w:rsidRPr="00352BDD">
              <w:rPr>
                <w:sz w:val="28"/>
                <w:szCs w:val="28"/>
                <w:lang w:val="ro-RO"/>
              </w:rPr>
              <w:t>998</w:t>
            </w:r>
          </w:p>
        </w:tc>
        <w:tc>
          <w:tcPr>
            <w:tcW w:w="1022" w:type="dxa"/>
            <w:tcBorders>
              <w:bottom w:val="single" w:sz="4" w:space="0" w:color="auto"/>
              <w:right w:val="single" w:sz="8" w:space="0" w:color="auto"/>
            </w:tcBorders>
            <w:vAlign w:val="bottom"/>
          </w:tcPr>
          <w:p w14:paraId="1013FDE6" w14:textId="0D818D3B" w:rsidR="00D603F1" w:rsidRPr="00352BDD" w:rsidRDefault="00981BED" w:rsidP="00822F18">
            <w:pPr>
              <w:jc w:val="right"/>
              <w:rPr>
                <w:sz w:val="28"/>
                <w:szCs w:val="28"/>
                <w:lang w:val="ro-RO"/>
              </w:rPr>
            </w:pPr>
            <w:r w:rsidRPr="00352BDD">
              <w:rPr>
                <w:sz w:val="28"/>
                <w:szCs w:val="28"/>
                <w:lang w:val="ro-RO"/>
              </w:rPr>
              <w:t>935</w:t>
            </w:r>
          </w:p>
        </w:tc>
        <w:tc>
          <w:tcPr>
            <w:tcW w:w="1039" w:type="dxa"/>
            <w:tcBorders>
              <w:bottom w:val="single" w:sz="4" w:space="0" w:color="auto"/>
              <w:right w:val="single" w:sz="8" w:space="0" w:color="auto"/>
            </w:tcBorders>
            <w:vAlign w:val="bottom"/>
          </w:tcPr>
          <w:p w14:paraId="6A001FF1" w14:textId="7FE9B65C" w:rsidR="00D603F1" w:rsidRPr="00352BDD" w:rsidRDefault="0023119B" w:rsidP="00822F18">
            <w:pPr>
              <w:jc w:val="right"/>
              <w:rPr>
                <w:sz w:val="28"/>
                <w:szCs w:val="28"/>
                <w:lang w:val="ro-RO"/>
              </w:rPr>
            </w:pPr>
            <w:r w:rsidRPr="00352BDD">
              <w:rPr>
                <w:sz w:val="28"/>
                <w:szCs w:val="28"/>
                <w:lang w:val="ro-RO"/>
              </w:rPr>
              <w:t>935</w:t>
            </w:r>
          </w:p>
        </w:tc>
        <w:tc>
          <w:tcPr>
            <w:tcW w:w="1039" w:type="dxa"/>
            <w:tcBorders>
              <w:bottom w:val="single" w:sz="4" w:space="0" w:color="auto"/>
              <w:right w:val="single" w:sz="4" w:space="0" w:color="auto"/>
            </w:tcBorders>
            <w:vAlign w:val="bottom"/>
          </w:tcPr>
          <w:p w14:paraId="21D65404" w14:textId="13108EBC" w:rsidR="00D603F1" w:rsidRPr="00352BDD" w:rsidRDefault="005C3FE5" w:rsidP="00822F18">
            <w:pPr>
              <w:jc w:val="right"/>
              <w:rPr>
                <w:sz w:val="28"/>
                <w:szCs w:val="28"/>
                <w:lang w:val="ro-RO"/>
              </w:rPr>
            </w:pPr>
            <w:r w:rsidRPr="00352BDD">
              <w:rPr>
                <w:sz w:val="28"/>
                <w:szCs w:val="28"/>
                <w:lang w:val="ro-RO"/>
              </w:rPr>
              <w:t>623</w:t>
            </w:r>
          </w:p>
        </w:tc>
      </w:tr>
    </w:tbl>
    <w:p w14:paraId="66D1AFFF" w14:textId="77777777" w:rsidR="00D603F1" w:rsidRPr="00352BDD" w:rsidRDefault="00D603F1" w:rsidP="00D603F1">
      <w:pPr>
        <w:tabs>
          <w:tab w:val="left" w:pos="1440"/>
        </w:tabs>
        <w:jc w:val="center"/>
        <w:rPr>
          <w:sz w:val="28"/>
          <w:szCs w:val="28"/>
          <w:lang w:val="ro-RO"/>
        </w:rPr>
      </w:pPr>
    </w:p>
    <w:p w14:paraId="1559A4E7" w14:textId="77777777" w:rsidR="00D603F1" w:rsidRPr="00352BDD" w:rsidRDefault="00D603F1" w:rsidP="00D603F1">
      <w:pPr>
        <w:tabs>
          <w:tab w:val="left" w:pos="1440"/>
        </w:tabs>
        <w:rPr>
          <w:b/>
          <w:sz w:val="28"/>
          <w:szCs w:val="28"/>
          <w:u w:val="single"/>
          <w:lang w:val="ro-RO"/>
        </w:rPr>
      </w:pPr>
      <w:r w:rsidRPr="00352BDD">
        <w:rPr>
          <w:b/>
          <w:sz w:val="28"/>
          <w:szCs w:val="28"/>
          <w:u w:val="single"/>
          <w:lang w:val="ro-RO"/>
        </w:rPr>
        <w:t xml:space="preserve">B. REDEVENȚĂ ANUALĂ  pe durata concesiunii:    </w:t>
      </w:r>
    </w:p>
    <w:p w14:paraId="2B17EE89" w14:textId="77777777" w:rsidR="00D603F1" w:rsidRPr="00CF2167" w:rsidRDefault="00D603F1" w:rsidP="00D603F1">
      <w:pPr>
        <w:tabs>
          <w:tab w:val="left" w:pos="1440"/>
        </w:tabs>
        <w:jc w:val="center"/>
        <w:rPr>
          <w:bCs/>
          <w:i/>
          <w:iCs/>
          <w:sz w:val="28"/>
          <w:szCs w:val="28"/>
          <w:lang w:val="ro-RO"/>
        </w:rPr>
      </w:pPr>
      <w:r w:rsidRPr="00CF2167">
        <w:rPr>
          <w:bCs/>
          <w:sz w:val="28"/>
          <w:szCs w:val="28"/>
          <w:lang w:val="ro-RO"/>
        </w:rPr>
        <w:t xml:space="preserve">                                                                                                              </w:t>
      </w:r>
      <w:r w:rsidRPr="00CF2167">
        <w:rPr>
          <w:bCs/>
          <w:i/>
          <w:iCs/>
          <w:sz w:val="28"/>
          <w:szCs w:val="28"/>
          <w:lang w:val="ro-RO"/>
        </w:rPr>
        <w:t>Lei/Mormânt</w:t>
      </w:r>
    </w:p>
    <w:tbl>
      <w:tblPr>
        <w:tblpPr w:leftFromText="180" w:rightFromText="180" w:vertAnchor="text" w:horzAnchor="margin" w:tblpXSpec="center" w:tblpY="242"/>
        <w:tblW w:w="10069" w:type="dxa"/>
        <w:tblLayout w:type="fixed"/>
        <w:tblCellMar>
          <w:left w:w="0" w:type="dxa"/>
          <w:right w:w="0" w:type="dxa"/>
        </w:tblCellMar>
        <w:tblLook w:val="0000" w:firstRow="0" w:lastRow="0" w:firstColumn="0" w:lastColumn="0" w:noHBand="0" w:noVBand="0"/>
      </w:tblPr>
      <w:tblGrid>
        <w:gridCol w:w="949"/>
        <w:gridCol w:w="2652"/>
        <w:gridCol w:w="2401"/>
        <w:gridCol w:w="1935"/>
        <w:gridCol w:w="2132"/>
      </w:tblGrid>
      <w:tr w:rsidR="00D603F1" w:rsidRPr="002D1525" w14:paraId="7973E5E1" w14:textId="77777777" w:rsidTr="00822F18">
        <w:trPr>
          <w:trHeight w:val="20"/>
        </w:trPr>
        <w:tc>
          <w:tcPr>
            <w:tcW w:w="949" w:type="dxa"/>
            <w:tcBorders>
              <w:top w:val="single" w:sz="8" w:space="0" w:color="auto"/>
              <w:left w:val="single" w:sz="8" w:space="0" w:color="auto"/>
              <w:right w:val="single" w:sz="8" w:space="0" w:color="auto"/>
            </w:tcBorders>
            <w:vAlign w:val="center"/>
          </w:tcPr>
          <w:p w14:paraId="5026D596" w14:textId="77777777" w:rsidR="00D603F1" w:rsidRPr="00CF2167" w:rsidRDefault="00D603F1" w:rsidP="00822F18">
            <w:pPr>
              <w:ind w:left="120"/>
              <w:rPr>
                <w:b/>
                <w:sz w:val="28"/>
                <w:szCs w:val="28"/>
                <w:lang w:val="ro-RO"/>
              </w:rPr>
            </w:pPr>
            <w:r w:rsidRPr="00CF2167">
              <w:rPr>
                <w:b/>
                <w:sz w:val="28"/>
                <w:szCs w:val="28"/>
                <w:lang w:val="ro-RO"/>
              </w:rPr>
              <w:t>Nr.crt.</w:t>
            </w:r>
          </w:p>
        </w:tc>
        <w:tc>
          <w:tcPr>
            <w:tcW w:w="2652" w:type="dxa"/>
            <w:tcBorders>
              <w:top w:val="single" w:sz="8" w:space="0" w:color="auto"/>
              <w:right w:val="single" w:sz="8" w:space="0" w:color="auto"/>
            </w:tcBorders>
            <w:vAlign w:val="center"/>
          </w:tcPr>
          <w:p w14:paraId="7CDCB0D5" w14:textId="77777777" w:rsidR="00D603F1" w:rsidRPr="00CF2167" w:rsidRDefault="00D603F1" w:rsidP="00822F18">
            <w:pPr>
              <w:ind w:left="860"/>
              <w:rPr>
                <w:b/>
                <w:sz w:val="28"/>
                <w:szCs w:val="28"/>
                <w:lang w:val="ro-RO"/>
              </w:rPr>
            </w:pPr>
            <w:r w:rsidRPr="00CF2167">
              <w:rPr>
                <w:b/>
                <w:sz w:val="28"/>
                <w:szCs w:val="28"/>
                <w:lang w:val="ro-RO"/>
              </w:rPr>
              <w:t>Denumire</w:t>
            </w:r>
          </w:p>
        </w:tc>
        <w:tc>
          <w:tcPr>
            <w:tcW w:w="2401" w:type="dxa"/>
            <w:tcBorders>
              <w:top w:val="single" w:sz="8" w:space="0" w:color="auto"/>
              <w:right w:val="single" w:sz="8" w:space="0" w:color="auto"/>
            </w:tcBorders>
            <w:vAlign w:val="center"/>
          </w:tcPr>
          <w:p w14:paraId="3978D750" w14:textId="77777777" w:rsidR="00D603F1" w:rsidRPr="00CF2167" w:rsidRDefault="00D603F1" w:rsidP="00822F18">
            <w:pPr>
              <w:contextualSpacing/>
              <w:jc w:val="center"/>
              <w:rPr>
                <w:b/>
                <w:w w:val="99"/>
                <w:sz w:val="28"/>
                <w:szCs w:val="28"/>
                <w:lang w:val="ro-RO"/>
              </w:rPr>
            </w:pPr>
            <w:r w:rsidRPr="00CF2167">
              <w:rPr>
                <w:b/>
                <w:w w:val="99"/>
                <w:sz w:val="28"/>
                <w:szCs w:val="28"/>
                <w:lang w:val="ro-RO"/>
              </w:rPr>
              <w:t>Primul mormânt</w:t>
            </w:r>
          </w:p>
        </w:tc>
        <w:tc>
          <w:tcPr>
            <w:tcW w:w="1935" w:type="dxa"/>
            <w:tcBorders>
              <w:top w:val="single" w:sz="8" w:space="0" w:color="auto"/>
              <w:right w:val="single" w:sz="8" w:space="0" w:color="auto"/>
            </w:tcBorders>
            <w:vAlign w:val="center"/>
          </w:tcPr>
          <w:p w14:paraId="6BE8DC52" w14:textId="77777777" w:rsidR="00D603F1" w:rsidRPr="00CF2167" w:rsidRDefault="00D603F1" w:rsidP="00822F18">
            <w:pPr>
              <w:jc w:val="center"/>
              <w:rPr>
                <w:b/>
                <w:sz w:val="28"/>
                <w:szCs w:val="28"/>
                <w:lang w:val="ro-RO"/>
              </w:rPr>
            </w:pPr>
            <w:r w:rsidRPr="00CF2167">
              <w:rPr>
                <w:b/>
                <w:sz w:val="28"/>
                <w:szCs w:val="28"/>
                <w:lang w:val="ro-RO"/>
              </w:rPr>
              <w:t>Al II – lea</w:t>
            </w:r>
          </w:p>
        </w:tc>
        <w:tc>
          <w:tcPr>
            <w:tcW w:w="2132" w:type="dxa"/>
            <w:tcBorders>
              <w:top w:val="single" w:sz="8" w:space="0" w:color="auto"/>
              <w:right w:val="single" w:sz="8" w:space="0" w:color="auto"/>
            </w:tcBorders>
            <w:vAlign w:val="center"/>
          </w:tcPr>
          <w:p w14:paraId="5F5921D6" w14:textId="77777777" w:rsidR="00D603F1" w:rsidRPr="00CF2167" w:rsidRDefault="00D603F1" w:rsidP="00822F18">
            <w:pPr>
              <w:jc w:val="center"/>
              <w:rPr>
                <w:b/>
                <w:sz w:val="28"/>
                <w:szCs w:val="28"/>
                <w:lang w:val="ro-RO"/>
              </w:rPr>
            </w:pPr>
            <w:r w:rsidRPr="00CF2167">
              <w:rPr>
                <w:b/>
                <w:sz w:val="28"/>
                <w:szCs w:val="28"/>
                <w:lang w:val="ro-RO"/>
              </w:rPr>
              <w:t>De la al III –lea</w:t>
            </w:r>
          </w:p>
        </w:tc>
      </w:tr>
      <w:tr w:rsidR="00D603F1" w:rsidRPr="00CF2167" w14:paraId="082F87EC" w14:textId="77777777" w:rsidTr="00822F18">
        <w:trPr>
          <w:trHeight w:val="20"/>
        </w:trPr>
        <w:tc>
          <w:tcPr>
            <w:tcW w:w="949" w:type="dxa"/>
            <w:tcBorders>
              <w:left w:val="single" w:sz="8" w:space="0" w:color="auto"/>
              <w:right w:val="single" w:sz="8" w:space="0" w:color="auto"/>
            </w:tcBorders>
            <w:vAlign w:val="center"/>
          </w:tcPr>
          <w:p w14:paraId="6E46F274" w14:textId="77777777" w:rsidR="00D603F1" w:rsidRPr="00CF2167" w:rsidRDefault="00D603F1" w:rsidP="00822F18">
            <w:pPr>
              <w:rPr>
                <w:sz w:val="28"/>
                <w:szCs w:val="28"/>
                <w:lang w:val="ro-RO"/>
              </w:rPr>
            </w:pPr>
          </w:p>
        </w:tc>
        <w:tc>
          <w:tcPr>
            <w:tcW w:w="2652" w:type="dxa"/>
            <w:tcBorders>
              <w:right w:val="single" w:sz="8" w:space="0" w:color="auto"/>
            </w:tcBorders>
            <w:vAlign w:val="center"/>
          </w:tcPr>
          <w:p w14:paraId="32D046F3" w14:textId="77777777" w:rsidR="00D603F1" w:rsidRPr="00CF2167" w:rsidRDefault="00D603F1" w:rsidP="00822F18">
            <w:pPr>
              <w:rPr>
                <w:sz w:val="28"/>
                <w:szCs w:val="28"/>
                <w:lang w:val="ro-RO"/>
              </w:rPr>
            </w:pPr>
          </w:p>
        </w:tc>
        <w:tc>
          <w:tcPr>
            <w:tcW w:w="2401" w:type="dxa"/>
            <w:tcBorders>
              <w:right w:val="single" w:sz="8" w:space="0" w:color="auto"/>
            </w:tcBorders>
            <w:vAlign w:val="center"/>
          </w:tcPr>
          <w:p w14:paraId="7B3EA706" w14:textId="77777777" w:rsidR="00D603F1" w:rsidRPr="00CF2167" w:rsidRDefault="00D603F1" w:rsidP="00822F18">
            <w:pPr>
              <w:contextualSpacing/>
              <w:jc w:val="center"/>
              <w:rPr>
                <w:b/>
                <w:w w:val="99"/>
                <w:sz w:val="28"/>
                <w:szCs w:val="28"/>
                <w:lang w:val="ro-RO"/>
              </w:rPr>
            </w:pPr>
            <w:r w:rsidRPr="00CF2167">
              <w:rPr>
                <w:b/>
                <w:w w:val="99"/>
                <w:sz w:val="28"/>
                <w:szCs w:val="28"/>
                <w:lang w:val="ro-RO"/>
              </w:rPr>
              <w:t>concesionat</w:t>
            </w:r>
          </w:p>
        </w:tc>
        <w:tc>
          <w:tcPr>
            <w:tcW w:w="1935" w:type="dxa"/>
            <w:tcBorders>
              <w:right w:val="single" w:sz="8" w:space="0" w:color="auto"/>
            </w:tcBorders>
            <w:vAlign w:val="center"/>
          </w:tcPr>
          <w:p w14:paraId="2D9A8DB6" w14:textId="77777777" w:rsidR="00D603F1" w:rsidRPr="00CF2167" w:rsidRDefault="00D603F1" w:rsidP="00822F18">
            <w:pPr>
              <w:jc w:val="center"/>
              <w:rPr>
                <w:b/>
                <w:w w:val="99"/>
                <w:sz w:val="28"/>
                <w:szCs w:val="28"/>
                <w:lang w:val="ro-RO"/>
              </w:rPr>
            </w:pPr>
            <w:r w:rsidRPr="00CF2167">
              <w:rPr>
                <w:b/>
                <w:w w:val="99"/>
                <w:sz w:val="28"/>
                <w:szCs w:val="28"/>
                <w:lang w:val="ro-RO"/>
              </w:rPr>
              <w:t>mormânt</w:t>
            </w:r>
          </w:p>
        </w:tc>
        <w:tc>
          <w:tcPr>
            <w:tcW w:w="2132" w:type="dxa"/>
            <w:tcBorders>
              <w:right w:val="single" w:sz="8" w:space="0" w:color="auto"/>
            </w:tcBorders>
            <w:vAlign w:val="center"/>
          </w:tcPr>
          <w:p w14:paraId="1D3B54C3" w14:textId="77777777" w:rsidR="00D603F1" w:rsidRPr="00CF2167" w:rsidRDefault="00D603F1" w:rsidP="00822F18">
            <w:pPr>
              <w:jc w:val="center"/>
              <w:rPr>
                <w:b/>
                <w:w w:val="99"/>
                <w:sz w:val="28"/>
                <w:szCs w:val="28"/>
                <w:lang w:val="ro-RO"/>
              </w:rPr>
            </w:pPr>
            <w:r w:rsidRPr="00CF2167">
              <w:rPr>
                <w:b/>
                <w:w w:val="99"/>
                <w:sz w:val="28"/>
                <w:szCs w:val="28"/>
                <w:lang w:val="ro-RO"/>
              </w:rPr>
              <w:t>mormânt</w:t>
            </w:r>
          </w:p>
        </w:tc>
      </w:tr>
      <w:tr w:rsidR="00D603F1" w:rsidRPr="00CF2167" w14:paraId="5C5A008D" w14:textId="77777777" w:rsidTr="00822F18">
        <w:trPr>
          <w:trHeight w:val="20"/>
        </w:trPr>
        <w:tc>
          <w:tcPr>
            <w:tcW w:w="949" w:type="dxa"/>
            <w:tcBorders>
              <w:left w:val="single" w:sz="8" w:space="0" w:color="auto"/>
              <w:bottom w:val="single" w:sz="8" w:space="0" w:color="auto"/>
              <w:right w:val="single" w:sz="8" w:space="0" w:color="auto"/>
            </w:tcBorders>
            <w:vAlign w:val="center"/>
          </w:tcPr>
          <w:p w14:paraId="227E1C5D" w14:textId="77777777" w:rsidR="00D603F1" w:rsidRPr="00CF2167" w:rsidRDefault="00D603F1" w:rsidP="00822F18">
            <w:pPr>
              <w:rPr>
                <w:sz w:val="28"/>
                <w:szCs w:val="28"/>
                <w:lang w:val="ro-RO"/>
              </w:rPr>
            </w:pPr>
          </w:p>
        </w:tc>
        <w:tc>
          <w:tcPr>
            <w:tcW w:w="2652" w:type="dxa"/>
            <w:tcBorders>
              <w:bottom w:val="single" w:sz="8" w:space="0" w:color="auto"/>
              <w:right w:val="single" w:sz="8" w:space="0" w:color="auto"/>
            </w:tcBorders>
            <w:vAlign w:val="center"/>
          </w:tcPr>
          <w:p w14:paraId="5B12D507" w14:textId="77777777" w:rsidR="00D603F1" w:rsidRPr="00CF2167" w:rsidRDefault="00D603F1" w:rsidP="00822F18">
            <w:pPr>
              <w:rPr>
                <w:sz w:val="28"/>
                <w:szCs w:val="28"/>
                <w:lang w:val="ro-RO"/>
              </w:rPr>
            </w:pPr>
          </w:p>
        </w:tc>
        <w:tc>
          <w:tcPr>
            <w:tcW w:w="2401" w:type="dxa"/>
            <w:tcBorders>
              <w:bottom w:val="single" w:sz="8" w:space="0" w:color="auto"/>
              <w:right w:val="single" w:sz="8" w:space="0" w:color="auto"/>
            </w:tcBorders>
            <w:vAlign w:val="center"/>
          </w:tcPr>
          <w:p w14:paraId="7C83650D" w14:textId="77777777" w:rsidR="00D603F1" w:rsidRPr="00CF2167" w:rsidRDefault="00D603F1" w:rsidP="00822F18">
            <w:pPr>
              <w:contextualSpacing/>
              <w:rPr>
                <w:sz w:val="28"/>
                <w:szCs w:val="28"/>
                <w:lang w:val="ro-RO"/>
              </w:rPr>
            </w:pPr>
          </w:p>
        </w:tc>
        <w:tc>
          <w:tcPr>
            <w:tcW w:w="1935" w:type="dxa"/>
            <w:tcBorders>
              <w:bottom w:val="single" w:sz="8" w:space="0" w:color="auto"/>
              <w:right w:val="single" w:sz="8" w:space="0" w:color="auto"/>
            </w:tcBorders>
            <w:vAlign w:val="center"/>
          </w:tcPr>
          <w:p w14:paraId="57C8990F" w14:textId="77777777" w:rsidR="00D603F1" w:rsidRPr="00CF2167" w:rsidRDefault="00D603F1" w:rsidP="00822F18">
            <w:pPr>
              <w:jc w:val="center"/>
              <w:rPr>
                <w:b/>
                <w:w w:val="99"/>
                <w:sz w:val="28"/>
                <w:szCs w:val="28"/>
                <w:lang w:val="ro-RO"/>
              </w:rPr>
            </w:pPr>
            <w:r w:rsidRPr="00CF2167">
              <w:rPr>
                <w:b/>
                <w:w w:val="99"/>
                <w:sz w:val="28"/>
                <w:szCs w:val="28"/>
                <w:lang w:val="ro-RO"/>
              </w:rPr>
              <w:t>concesionat</w:t>
            </w:r>
          </w:p>
        </w:tc>
        <w:tc>
          <w:tcPr>
            <w:tcW w:w="2132" w:type="dxa"/>
            <w:tcBorders>
              <w:bottom w:val="single" w:sz="8" w:space="0" w:color="auto"/>
              <w:right w:val="single" w:sz="8" w:space="0" w:color="auto"/>
            </w:tcBorders>
            <w:vAlign w:val="center"/>
          </w:tcPr>
          <w:p w14:paraId="45A4BFAC" w14:textId="77777777" w:rsidR="00D603F1" w:rsidRPr="00CF2167" w:rsidRDefault="00D603F1" w:rsidP="00822F18">
            <w:pPr>
              <w:jc w:val="center"/>
              <w:rPr>
                <w:b/>
                <w:w w:val="99"/>
                <w:sz w:val="28"/>
                <w:szCs w:val="28"/>
                <w:lang w:val="ro-RO"/>
              </w:rPr>
            </w:pPr>
            <w:r w:rsidRPr="00CF2167">
              <w:rPr>
                <w:b/>
                <w:w w:val="99"/>
                <w:sz w:val="28"/>
                <w:szCs w:val="28"/>
                <w:lang w:val="ro-RO"/>
              </w:rPr>
              <w:t>concesionat</w:t>
            </w:r>
          </w:p>
        </w:tc>
      </w:tr>
      <w:tr w:rsidR="00D603F1" w:rsidRPr="00CF2167" w14:paraId="55B66F87" w14:textId="77777777" w:rsidTr="00822F18">
        <w:trPr>
          <w:trHeight w:val="20"/>
        </w:trPr>
        <w:tc>
          <w:tcPr>
            <w:tcW w:w="949" w:type="dxa"/>
            <w:tcBorders>
              <w:left w:val="single" w:sz="8" w:space="0" w:color="auto"/>
              <w:right w:val="single" w:sz="8" w:space="0" w:color="auto"/>
            </w:tcBorders>
            <w:vAlign w:val="center"/>
          </w:tcPr>
          <w:p w14:paraId="03D3FD9D" w14:textId="77777777" w:rsidR="00D603F1" w:rsidRPr="00CF2167" w:rsidRDefault="00D603F1" w:rsidP="00822F18">
            <w:pPr>
              <w:ind w:left="120"/>
              <w:rPr>
                <w:sz w:val="28"/>
                <w:szCs w:val="28"/>
                <w:lang w:val="ro-RO"/>
              </w:rPr>
            </w:pPr>
            <w:r w:rsidRPr="00CF2167">
              <w:rPr>
                <w:sz w:val="28"/>
                <w:szCs w:val="28"/>
                <w:lang w:val="ro-RO"/>
              </w:rPr>
              <w:t>1.</w:t>
            </w:r>
          </w:p>
        </w:tc>
        <w:tc>
          <w:tcPr>
            <w:tcW w:w="2652" w:type="dxa"/>
            <w:tcBorders>
              <w:right w:val="single" w:sz="8" w:space="0" w:color="auto"/>
            </w:tcBorders>
            <w:vAlign w:val="center"/>
          </w:tcPr>
          <w:p w14:paraId="76B52216" w14:textId="77777777" w:rsidR="00D603F1" w:rsidRPr="00CF2167" w:rsidRDefault="00D603F1" w:rsidP="00822F18">
            <w:pPr>
              <w:ind w:left="80"/>
              <w:rPr>
                <w:sz w:val="28"/>
                <w:szCs w:val="28"/>
                <w:lang w:val="ro-RO"/>
              </w:rPr>
            </w:pPr>
            <w:r w:rsidRPr="00CF2167">
              <w:rPr>
                <w:sz w:val="28"/>
                <w:szCs w:val="28"/>
                <w:lang w:val="ro-RO"/>
              </w:rPr>
              <w:t>Cimitir Mihai Bravu</w:t>
            </w:r>
          </w:p>
        </w:tc>
        <w:tc>
          <w:tcPr>
            <w:tcW w:w="2401" w:type="dxa"/>
            <w:tcBorders>
              <w:right w:val="single" w:sz="8" w:space="0" w:color="auto"/>
            </w:tcBorders>
            <w:vAlign w:val="center"/>
          </w:tcPr>
          <w:p w14:paraId="1DE98CB9" w14:textId="77777777" w:rsidR="00D603F1" w:rsidRPr="00CF2167" w:rsidRDefault="00D603F1" w:rsidP="00822F18">
            <w:pPr>
              <w:rPr>
                <w:sz w:val="28"/>
                <w:szCs w:val="28"/>
                <w:lang w:val="ro-RO"/>
              </w:rPr>
            </w:pPr>
          </w:p>
        </w:tc>
        <w:tc>
          <w:tcPr>
            <w:tcW w:w="1935" w:type="dxa"/>
            <w:tcBorders>
              <w:right w:val="single" w:sz="8" w:space="0" w:color="auto"/>
            </w:tcBorders>
            <w:vAlign w:val="center"/>
          </w:tcPr>
          <w:p w14:paraId="23C849E2" w14:textId="77777777" w:rsidR="00D603F1" w:rsidRPr="00CF2167" w:rsidRDefault="00D603F1" w:rsidP="00822F18">
            <w:pPr>
              <w:rPr>
                <w:sz w:val="28"/>
                <w:szCs w:val="28"/>
                <w:lang w:val="ro-RO"/>
              </w:rPr>
            </w:pPr>
          </w:p>
        </w:tc>
        <w:tc>
          <w:tcPr>
            <w:tcW w:w="2132" w:type="dxa"/>
            <w:tcBorders>
              <w:right w:val="single" w:sz="8" w:space="0" w:color="auto"/>
            </w:tcBorders>
            <w:vAlign w:val="center"/>
          </w:tcPr>
          <w:p w14:paraId="55C7312D" w14:textId="77777777" w:rsidR="00D603F1" w:rsidRPr="00CF2167" w:rsidRDefault="00D603F1" w:rsidP="00822F18">
            <w:pPr>
              <w:rPr>
                <w:sz w:val="28"/>
                <w:szCs w:val="28"/>
                <w:lang w:val="ro-RO"/>
              </w:rPr>
            </w:pPr>
          </w:p>
        </w:tc>
      </w:tr>
      <w:tr w:rsidR="00D603F1" w:rsidRPr="00CF2167" w14:paraId="67FC5F1E" w14:textId="77777777" w:rsidTr="00822F18">
        <w:trPr>
          <w:trHeight w:val="20"/>
        </w:trPr>
        <w:tc>
          <w:tcPr>
            <w:tcW w:w="949" w:type="dxa"/>
            <w:tcBorders>
              <w:left w:val="single" w:sz="8" w:space="0" w:color="auto"/>
              <w:right w:val="single" w:sz="8" w:space="0" w:color="auto"/>
            </w:tcBorders>
            <w:vAlign w:val="bottom"/>
          </w:tcPr>
          <w:p w14:paraId="52E16243" w14:textId="77777777" w:rsidR="00D603F1" w:rsidRPr="00CF2167" w:rsidRDefault="00D603F1" w:rsidP="00822F18">
            <w:pPr>
              <w:rPr>
                <w:sz w:val="28"/>
                <w:szCs w:val="28"/>
                <w:lang w:val="ro-RO"/>
              </w:rPr>
            </w:pPr>
          </w:p>
        </w:tc>
        <w:tc>
          <w:tcPr>
            <w:tcW w:w="2652" w:type="dxa"/>
            <w:tcBorders>
              <w:right w:val="single" w:sz="8" w:space="0" w:color="auto"/>
            </w:tcBorders>
            <w:vAlign w:val="bottom"/>
          </w:tcPr>
          <w:p w14:paraId="2B838479" w14:textId="77777777" w:rsidR="00D603F1" w:rsidRPr="00CF2167" w:rsidRDefault="00D603F1" w:rsidP="00822F18">
            <w:pPr>
              <w:ind w:left="1360"/>
              <w:rPr>
                <w:sz w:val="28"/>
                <w:szCs w:val="28"/>
                <w:lang w:val="ro-RO"/>
              </w:rPr>
            </w:pPr>
            <w:r w:rsidRPr="00CF2167">
              <w:rPr>
                <w:sz w:val="28"/>
                <w:szCs w:val="28"/>
                <w:lang w:val="ro-RO"/>
              </w:rPr>
              <w:t>și</w:t>
            </w:r>
          </w:p>
        </w:tc>
        <w:tc>
          <w:tcPr>
            <w:tcW w:w="2401" w:type="dxa"/>
            <w:tcBorders>
              <w:right w:val="single" w:sz="8" w:space="0" w:color="auto"/>
            </w:tcBorders>
            <w:vAlign w:val="bottom"/>
          </w:tcPr>
          <w:p w14:paraId="6F7DF184" w14:textId="087FB6E6" w:rsidR="00D603F1" w:rsidRPr="00352BDD" w:rsidRDefault="00ED79A7" w:rsidP="00822F18">
            <w:pPr>
              <w:jc w:val="center"/>
              <w:rPr>
                <w:w w:val="99"/>
                <w:sz w:val="28"/>
                <w:szCs w:val="28"/>
                <w:lang w:val="ro-RO"/>
              </w:rPr>
            </w:pPr>
            <w:r w:rsidRPr="00352BDD">
              <w:rPr>
                <w:w w:val="99"/>
                <w:sz w:val="28"/>
                <w:szCs w:val="28"/>
                <w:lang w:val="ro-RO"/>
              </w:rPr>
              <w:t>62</w:t>
            </w:r>
          </w:p>
        </w:tc>
        <w:tc>
          <w:tcPr>
            <w:tcW w:w="1935" w:type="dxa"/>
            <w:tcBorders>
              <w:right w:val="single" w:sz="8" w:space="0" w:color="auto"/>
            </w:tcBorders>
            <w:vAlign w:val="bottom"/>
          </w:tcPr>
          <w:p w14:paraId="4DA753CE" w14:textId="38E94417" w:rsidR="00D603F1" w:rsidRPr="00352BDD" w:rsidRDefault="00D603F1" w:rsidP="00822F18">
            <w:pPr>
              <w:jc w:val="center"/>
              <w:rPr>
                <w:w w:val="99"/>
                <w:sz w:val="28"/>
                <w:szCs w:val="28"/>
                <w:lang w:val="ro-RO"/>
              </w:rPr>
            </w:pPr>
            <w:r w:rsidRPr="00352BDD">
              <w:rPr>
                <w:w w:val="99"/>
                <w:sz w:val="28"/>
                <w:szCs w:val="28"/>
                <w:lang w:val="ro-RO"/>
              </w:rPr>
              <w:t>7</w:t>
            </w:r>
            <w:r w:rsidR="00ED79A7" w:rsidRPr="00352BDD">
              <w:rPr>
                <w:w w:val="99"/>
                <w:sz w:val="28"/>
                <w:szCs w:val="28"/>
                <w:lang w:val="ro-RO"/>
              </w:rPr>
              <w:t>6</w:t>
            </w:r>
          </w:p>
        </w:tc>
        <w:tc>
          <w:tcPr>
            <w:tcW w:w="2132" w:type="dxa"/>
            <w:tcBorders>
              <w:right w:val="single" w:sz="8" w:space="0" w:color="auto"/>
            </w:tcBorders>
            <w:vAlign w:val="bottom"/>
          </w:tcPr>
          <w:p w14:paraId="2746F39C" w14:textId="1F85DDBE" w:rsidR="00D603F1" w:rsidRPr="00352BDD" w:rsidRDefault="00ED79A7" w:rsidP="00822F18">
            <w:pPr>
              <w:jc w:val="center"/>
              <w:rPr>
                <w:w w:val="99"/>
                <w:sz w:val="28"/>
                <w:szCs w:val="28"/>
                <w:lang w:val="ro-RO"/>
              </w:rPr>
            </w:pPr>
            <w:r w:rsidRPr="00352BDD">
              <w:rPr>
                <w:w w:val="99"/>
                <w:sz w:val="28"/>
                <w:szCs w:val="28"/>
                <w:lang w:val="ro-RO"/>
              </w:rPr>
              <w:t>95</w:t>
            </w:r>
          </w:p>
        </w:tc>
      </w:tr>
      <w:tr w:rsidR="00D603F1" w:rsidRPr="00CF2167" w14:paraId="7B909737" w14:textId="77777777" w:rsidTr="00822F18">
        <w:trPr>
          <w:trHeight w:val="20"/>
        </w:trPr>
        <w:tc>
          <w:tcPr>
            <w:tcW w:w="949" w:type="dxa"/>
            <w:tcBorders>
              <w:left w:val="single" w:sz="8" w:space="0" w:color="auto"/>
              <w:bottom w:val="single" w:sz="8" w:space="0" w:color="auto"/>
              <w:right w:val="single" w:sz="8" w:space="0" w:color="auto"/>
            </w:tcBorders>
            <w:vAlign w:val="bottom"/>
          </w:tcPr>
          <w:p w14:paraId="57D9EB9F" w14:textId="77777777" w:rsidR="00D603F1" w:rsidRPr="00CF2167" w:rsidRDefault="00D603F1" w:rsidP="00822F18">
            <w:pPr>
              <w:rPr>
                <w:sz w:val="28"/>
                <w:szCs w:val="28"/>
                <w:lang w:val="ro-RO"/>
              </w:rPr>
            </w:pPr>
          </w:p>
        </w:tc>
        <w:tc>
          <w:tcPr>
            <w:tcW w:w="2652" w:type="dxa"/>
            <w:tcBorders>
              <w:bottom w:val="single" w:sz="8" w:space="0" w:color="auto"/>
              <w:right w:val="single" w:sz="8" w:space="0" w:color="auto"/>
            </w:tcBorders>
            <w:vAlign w:val="bottom"/>
          </w:tcPr>
          <w:p w14:paraId="5E3117EA" w14:textId="77777777" w:rsidR="00D603F1" w:rsidRPr="00CF2167" w:rsidRDefault="00D603F1" w:rsidP="00822F18">
            <w:pPr>
              <w:ind w:left="80"/>
              <w:rPr>
                <w:sz w:val="28"/>
                <w:szCs w:val="28"/>
                <w:lang w:val="ro-RO"/>
              </w:rPr>
            </w:pPr>
            <w:r w:rsidRPr="00CF2167">
              <w:rPr>
                <w:sz w:val="28"/>
                <w:szCs w:val="28"/>
                <w:lang w:val="ro-RO"/>
              </w:rPr>
              <w:t>Cimitir Eternitatea</w:t>
            </w:r>
          </w:p>
        </w:tc>
        <w:tc>
          <w:tcPr>
            <w:tcW w:w="2401" w:type="dxa"/>
            <w:tcBorders>
              <w:bottom w:val="single" w:sz="8" w:space="0" w:color="auto"/>
              <w:right w:val="single" w:sz="8" w:space="0" w:color="auto"/>
            </w:tcBorders>
            <w:vAlign w:val="bottom"/>
          </w:tcPr>
          <w:p w14:paraId="1C6F4E17" w14:textId="77777777" w:rsidR="00D603F1" w:rsidRPr="00352BDD" w:rsidRDefault="00D603F1" w:rsidP="00822F18">
            <w:pPr>
              <w:rPr>
                <w:sz w:val="28"/>
                <w:szCs w:val="28"/>
                <w:lang w:val="ro-RO"/>
              </w:rPr>
            </w:pPr>
          </w:p>
        </w:tc>
        <w:tc>
          <w:tcPr>
            <w:tcW w:w="1935" w:type="dxa"/>
            <w:tcBorders>
              <w:bottom w:val="single" w:sz="8" w:space="0" w:color="auto"/>
              <w:right w:val="single" w:sz="8" w:space="0" w:color="auto"/>
            </w:tcBorders>
            <w:vAlign w:val="bottom"/>
          </w:tcPr>
          <w:p w14:paraId="75139946" w14:textId="77777777" w:rsidR="00D603F1" w:rsidRPr="00352BDD" w:rsidRDefault="00D603F1" w:rsidP="00822F18">
            <w:pPr>
              <w:rPr>
                <w:sz w:val="28"/>
                <w:szCs w:val="28"/>
                <w:lang w:val="ro-RO"/>
              </w:rPr>
            </w:pPr>
          </w:p>
        </w:tc>
        <w:tc>
          <w:tcPr>
            <w:tcW w:w="2132" w:type="dxa"/>
            <w:tcBorders>
              <w:bottom w:val="single" w:sz="8" w:space="0" w:color="auto"/>
              <w:right w:val="single" w:sz="8" w:space="0" w:color="auto"/>
            </w:tcBorders>
            <w:vAlign w:val="bottom"/>
          </w:tcPr>
          <w:p w14:paraId="0BEC193B" w14:textId="77777777" w:rsidR="00D603F1" w:rsidRPr="00352BDD" w:rsidRDefault="00D603F1" w:rsidP="00822F18">
            <w:pPr>
              <w:rPr>
                <w:sz w:val="28"/>
                <w:szCs w:val="28"/>
                <w:lang w:val="ro-RO"/>
              </w:rPr>
            </w:pPr>
          </w:p>
        </w:tc>
      </w:tr>
      <w:tr w:rsidR="00D603F1" w:rsidRPr="00CF2167" w14:paraId="4A19A2C4" w14:textId="77777777" w:rsidTr="00822F18">
        <w:trPr>
          <w:trHeight w:val="20"/>
        </w:trPr>
        <w:tc>
          <w:tcPr>
            <w:tcW w:w="949" w:type="dxa"/>
            <w:tcBorders>
              <w:left w:val="single" w:sz="8" w:space="0" w:color="auto"/>
              <w:bottom w:val="single" w:sz="8" w:space="0" w:color="auto"/>
              <w:right w:val="single" w:sz="8" w:space="0" w:color="auto"/>
            </w:tcBorders>
            <w:vAlign w:val="bottom"/>
          </w:tcPr>
          <w:p w14:paraId="75060E51" w14:textId="77777777" w:rsidR="00D603F1" w:rsidRPr="00CF2167" w:rsidRDefault="00D603F1" w:rsidP="00822F18">
            <w:pPr>
              <w:ind w:left="120"/>
              <w:rPr>
                <w:sz w:val="28"/>
                <w:szCs w:val="28"/>
                <w:lang w:val="ro-RO"/>
              </w:rPr>
            </w:pPr>
            <w:r w:rsidRPr="00CF2167">
              <w:rPr>
                <w:sz w:val="28"/>
                <w:szCs w:val="28"/>
                <w:lang w:val="ro-RO"/>
              </w:rPr>
              <w:t>2.</w:t>
            </w:r>
          </w:p>
        </w:tc>
        <w:tc>
          <w:tcPr>
            <w:tcW w:w="2652" w:type="dxa"/>
            <w:tcBorders>
              <w:bottom w:val="single" w:sz="8" w:space="0" w:color="auto"/>
              <w:right w:val="single" w:sz="8" w:space="0" w:color="auto"/>
            </w:tcBorders>
            <w:vAlign w:val="bottom"/>
          </w:tcPr>
          <w:p w14:paraId="046024A7" w14:textId="77777777" w:rsidR="00D603F1" w:rsidRPr="00CF2167" w:rsidRDefault="00D603F1" w:rsidP="00822F18">
            <w:pPr>
              <w:ind w:left="80"/>
              <w:rPr>
                <w:sz w:val="28"/>
                <w:szCs w:val="28"/>
                <w:lang w:val="ro-RO"/>
              </w:rPr>
            </w:pPr>
            <w:r w:rsidRPr="00CF2167">
              <w:rPr>
                <w:sz w:val="28"/>
                <w:szCs w:val="28"/>
                <w:lang w:val="ro-RO"/>
              </w:rPr>
              <w:t>Cimitir Bolovani</w:t>
            </w:r>
          </w:p>
        </w:tc>
        <w:tc>
          <w:tcPr>
            <w:tcW w:w="2401" w:type="dxa"/>
            <w:tcBorders>
              <w:bottom w:val="single" w:sz="8" w:space="0" w:color="auto"/>
              <w:right w:val="single" w:sz="8" w:space="0" w:color="auto"/>
            </w:tcBorders>
            <w:vAlign w:val="bottom"/>
          </w:tcPr>
          <w:p w14:paraId="776ACB71" w14:textId="7CBFBECD" w:rsidR="00D603F1" w:rsidRPr="00352BDD" w:rsidRDefault="00ED79A7" w:rsidP="00822F18">
            <w:pPr>
              <w:jc w:val="center"/>
              <w:rPr>
                <w:w w:val="99"/>
                <w:sz w:val="28"/>
                <w:szCs w:val="28"/>
                <w:lang w:val="ro-RO"/>
              </w:rPr>
            </w:pPr>
            <w:r w:rsidRPr="00352BDD">
              <w:rPr>
                <w:w w:val="99"/>
                <w:sz w:val="28"/>
                <w:szCs w:val="28"/>
                <w:lang w:val="ro-RO"/>
              </w:rPr>
              <w:t>62</w:t>
            </w:r>
          </w:p>
        </w:tc>
        <w:tc>
          <w:tcPr>
            <w:tcW w:w="1935" w:type="dxa"/>
            <w:tcBorders>
              <w:bottom w:val="single" w:sz="8" w:space="0" w:color="auto"/>
              <w:right w:val="single" w:sz="8" w:space="0" w:color="auto"/>
            </w:tcBorders>
            <w:vAlign w:val="bottom"/>
          </w:tcPr>
          <w:p w14:paraId="570BB7C5" w14:textId="76669A2C" w:rsidR="00D603F1" w:rsidRPr="00352BDD" w:rsidRDefault="00BC3A2A" w:rsidP="00822F18">
            <w:pPr>
              <w:jc w:val="center"/>
              <w:rPr>
                <w:w w:val="99"/>
                <w:sz w:val="28"/>
                <w:szCs w:val="28"/>
                <w:lang w:val="ro-RO"/>
              </w:rPr>
            </w:pPr>
            <w:r w:rsidRPr="00352BDD">
              <w:rPr>
                <w:w w:val="99"/>
                <w:sz w:val="28"/>
                <w:szCs w:val="28"/>
                <w:lang w:val="ro-RO"/>
              </w:rPr>
              <w:t>9</w:t>
            </w:r>
            <w:r w:rsidR="00ED79A7" w:rsidRPr="00352BDD">
              <w:rPr>
                <w:w w:val="99"/>
                <w:sz w:val="28"/>
                <w:szCs w:val="28"/>
                <w:lang w:val="ro-RO"/>
              </w:rPr>
              <w:t>5</w:t>
            </w:r>
          </w:p>
        </w:tc>
        <w:tc>
          <w:tcPr>
            <w:tcW w:w="2132" w:type="dxa"/>
            <w:tcBorders>
              <w:bottom w:val="single" w:sz="8" w:space="0" w:color="auto"/>
              <w:right w:val="single" w:sz="8" w:space="0" w:color="auto"/>
            </w:tcBorders>
            <w:vAlign w:val="bottom"/>
          </w:tcPr>
          <w:p w14:paraId="7795D502" w14:textId="1C7311BD" w:rsidR="00D603F1" w:rsidRPr="00352BDD" w:rsidRDefault="00ED79A7" w:rsidP="00ED79A7">
            <w:pPr>
              <w:jc w:val="center"/>
              <w:rPr>
                <w:w w:val="99"/>
                <w:sz w:val="28"/>
                <w:szCs w:val="28"/>
                <w:lang w:val="ro-RO"/>
              </w:rPr>
            </w:pPr>
            <w:r w:rsidRPr="00352BDD">
              <w:rPr>
                <w:w w:val="99"/>
                <w:sz w:val="28"/>
                <w:szCs w:val="28"/>
                <w:lang w:val="ro-RO"/>
              </w:rPr>
              <w:t>98</w:t>
            </w:r>
          </w:p>
        </w:tc>
      </w:tr>
      <w:tr w:rsidR="00D603F1" w:rsidRPr="00CF2167" w14:paraId="3805134A" w14:textId="77777777" w:rsidTr="00822F18">
        <w:trPr>
          <w:trHeight w:val="20"/>
        </w:trPr>
        <w:tc>
          <w:tcPr>
            <w:tcW w:w="949" w:type="dxa"/>
            <w:tcBorders>
              <w:left w:val="single" w:sz="8" w:space="0" w:color="auto"/>
              <w:bottom w:val="single" w:sz="8" w:space="0" w:color="auto"/>
              <w:right w:val="single" w:sz="8" w:space="0" w:color="auto"/>
            </w:tcBorders>
            <w:vAlign w:val="bottom"/>
          </w:tcPr>
          <w:p w14:paraId="5486088D" w14:textId="77777777" w:rsidR="00D603F1" w:rsidRPr="00CF2167" w:rsidRDefault="00D603F1" w:rsidP="00822F18">
            <w:pPr>
              <w:ind w:left="120"/>
              <w:rPr>
                <w:sz w:val="28"/>
                <w:szCs w:val="28"/>
                <w:lang w:val="ro-RO"/>
              </w:rPr>
            </w:pPr>
            <w:r w:rsidRPr="00CF2167">
              <w:rPr>
                <w:sz w:val="28"/>
                <w:szCs w:val="28"/>
                <w:lang w:val="ro-RO"/>
              </w:rPr>
              <w:t>3.</w:t>
            </w:r>
          </w:p>
        </w:tc>
        <w:tc>
          <w:tcPr>
            <w:tcW w:w="2652" w:type="dxa"/>
            <w:tcBorders>
              <w:bottom w:val="single" w:sz="8" w:space="0" w:color="auto"/>
              <w:right w:val="single" w:sz="8" w:space="0" w:color="auto"/>
            </w:tcBorders>
            <w:vAlign w:val="bottom"/>
          </w:tcPr>
          <w:p w14:paraId="3502F0C6" w14:textId="77777777" w:rsidR="00D603F1" w:rsidRPr="00CF2167" w:rsidRDefault="00D603F1" w:rsidP="00822F18">
            <w:pPr>
              <w:ind w:left="80"/>
              <w:rPr>
                <w:sz w:val="28"/>
                <w:szCs w:val="28"/>
                <w:lang w:val="ro-RO"/>
              </w:rPr>
            </w:pPr>
            <w:r w:rsidRPr="00CF2167">
              <w:rPr>
                <w:sz w:val="28"/>
                <w:szCs w:val="28"/>
                <w:lang w:val="ro-RO"/>
              </w:rPr>
              <w:t>Cimitir Viișoara</w:t>
            </w:r>
          </w:p>
        </w:tc>
        <w:tc>
          <w:tcPr>
            <w:tcW w:w="2401" w:type="dxa"/>
            <w:tcBorders>
              <w:bottom w:val="single" w:sz="8" w:space="0" w:color="auto"/>
              <w:right w:val="single" w:sz="8" w:space="0" w:color="auto"/>
            </w:tcBorders>
            <w:vAlign w:val="bottom"/>
          </w:tcPr>
          <w:p w14:paraId="4CDBB6D1" w14:textId="5870E451" w:rsidR="00D603F1" w:rsidRPr="00352BDD" w:rsidRDefault="00ED79A7" w:rsidP="00822F18">
            <w:pPr>
              <w:jc w:val="center"/>
              <w:rPr>
                <w:w w:val="99"/>
                <w:sz w:val="28"/>
                <w:szCs w:val="28"/>
                <w:lang w:val="ro-RO"/>
              </w:rPr>
            </w:pPr>
            <w:r w:rsidRPr="00352BDD">
              <w:rPr>
                <w:w w:val="99"/>
                <w:sz w:val="28"/>
                <w:szCs w:val="28"/>
                <w:lang w:val="ro-RO"/>
              </w:rPr>
              <w:t>95</w:t>
            </w:r>
          </w:p>
        </w:tc>
        <w:tc>
          <w:tcPr>
            <w:tcW w:w="1935" w:type="dxa"/>
            <w:tcBorders>
              <w:bottom w:val="single" w:sz="8" w:space="0" w:color="auto"/>
              <w:right w:val="single" w:sz="8" w:space="0" w:color="auto"/>
            </w:tcBorders>
            <w:vAlign w:val="bottom"/>
          </w:tcPr>
          <w:p w14:paraId="2401566E" w14:textId="0D3CF48D" w:rsidR="00D603F1" w:rsidRPr="00352BDD" w:rsidRDefault="00D603F1" w:rsidP="00822F18">
            <w:pPr>
              <w:jc w:val="center"/>
              <w:rPr>
                <w:w w:val="99"/>
                <w:sz w:val="28"/>
                <w:szCs w:val="28"/>
                <w:lang w:val="ro-RO"/>
              </w:rPr>
            </w:pPr>
            <w:r w:rsidRPr="00352BDD">
              <w:rPr>
                <w:w w:val="99"/>
                <w:sz w:val="28"/>
                <w:szCs w:val="28"/>
                <w:lang w:val="ro-RO"/>
              </w:rPr>
              <w:t>10</w:t>
            </w:r>
            <w:r w:rsidR="00ED79A7" w:rsidRPr="00352BDD">
              <w:rPr>
                <w:w w:val="99"/>
                <w:sz w:val="28"/>
                <w:szCs w:val="28"/>
                <w:lang w:val="ro-RO"/>
              </w:rPr>
              <w:t>8</w:t>
            </w:r>
          </w:p>
        </w:tc>
        <w:tc>
          <w:tcPr>
            <w:tcW w:w="2132" w:type="dxa"/>
            <w:tcBorders>
              <w:bottom w:val="single" w:sz="8" w:space="0" w:color="auto"/>
              <w:right w:val="single" w:sz="8" w:space="0" w:color="auto"/>
            </w:tcBorders>
            <w:vAlign w:val="bottom"/>
          </w:tcPr>
          <w:p w14:paraId="625D8004" w14:textId="3C9E8CEC" w:rsidR="00D603F1" w:rsidRPr="00352BDD" w:rsidRDefault="00D603F1" w:rsidP="00822F18">
            <w:pPr>
              <w:jc w:val="center"/>
              <w:rPr>
                <w:w w:val="99"/>
                <w:sz w:val="28"/>
                <w:szCs w:val="28"/>
                <w:lang w:val="ro-RO"/>
              </w:rPr>
            </w:pPr>
            <w:r w:rsidRPr="00352BDD">
              <w:rPr>
                <w:w w:val="99"/>
                <w:sz w:val="28"/>
                <w:szCs w:val="28"/>
                <w:lang w:val="ro-RO"/>
              </w:rPr>
              <w:t>1</w:t>
            </w:r>
            <w:r w:rsidR="00ED79A7" w:rsidRPr="00352BDD">
              <w:rPr>
                <w:w w:val="99"/>
                <w:sz w:val="28"/>
                <w:szCs w:val="28"/>
                <w:lang w:val="ro-RO"/>
              </w:rPr>
              <w:t>23</w:t>
            </w:r>
          </w:p>
        </w:tc>
      </w:tr>
    </w:tbl>
    <w:bookmarkEnd w:id="1"/>
    <w:p w14:paraId="35C1BEB2" w14:textId="77777777" w:rsidR="00D603F1" w:rsidRPr="00CF2167" w:rsidRDefault="00D603F1" w:rsidP="00D603F1">
      <w:pPr>
        <w:tabs>
          <w:tab w:val="left" w:pos="1440"/>
        </w:tabs>
        <w:jc w:val="both"/>
        <w:rPr>
          <w:b/>
          <w:i/>
          <w:iCs/>
          <w:sz w:val="28"/>
          <w:szCs w:val="28"/>
          <w:lang w:val="ro-RO"/>
        </w:rPr>
      </w:pPr>
      <w:r w:rsidRPr="00CF2167">
        <w:rPr>
          <w:b/>
          <w:i/>
          <w:iCs/>
          <w:sz w:val="28"/>
          <w:szCs w:val="28"/>
          <w:lang w:val="ro-RO"/>
        </w:rPr>
        <w:t xml:space="preserve"> </w:t>
      </w:r>
    </w:p>
    <w:p w14:paraId="64BD9112" w14:textId="77777777" w:rsidR="00D603F1" w:rsidRPr="00CF2167" w:rsidRDefault="00D603F1" w:rsidP="00D603F1">
      <w:pPr>
        <w:tabs>
          <w:tab w:val="left" w:pos="1440"/>
        </w:tabs>
        <w:jc w:val="both"/>
        <w:rPr>
          <w:sz w:val="28"/>
          <w:szCs w:val="28"/>
          <w:lang w:val="ro-RO"/>
        </w:rPr>
      </w:pPr>
      <w:r w:rsidRPr="00CF2167">
        <w:rPr>
          <w:b/>
          <w:i/>
          <w:iCs/>
          <w:sz w:val="28"/>
          <w:szCs w:val="28"/>
          <w:lang w:val="ro-RO"/>
        </w:rPr>
        <w:t xml:space="preserve"> NOTĂ :</w:t>
      </w:r>
      <w:r>
        <w:rPr>
          <w:b/>
          <w:i/>
          <w:iCs/>
          <w:sz w:val="28"/>
          <w:szCs w:val="28"/>
          <w:lang w:val="ro-RO"/>
        </w:rPr>
        <w:t xml:space="preserve"> </w:t>
      </w:r>
      <w:r w:rsidRPr="00CF2167">
        <w:rPr>
          <w:sz w:val="28"/>
          <w:szCs w:val="28"/>
          <w:lang w:val="ro-RO"/>
        </w:rPr>
        <w:t>Pentru un loc de clasa I cu o suprafață de 9 (nouă) m.p. sau mai mare, numărul de morminte rezultă împărțind suprafața concesionat</w:t>
      </w:r>
      <w:r>
        <w:rPr>
          <w:sz w:val="28"/>
          <w:szCs w:val="28"/>
          <w:lang w:val="ro-RO"/>
        </w:rPr>
        <w:t>ă</w:t>
      </w:r>
      <w:r w:rsidRPr="00CF2167">
        <w:rPr>
          <w:sz w:val="28"/>
          <w:szCs w:val="28"/>
          <w:lang w:val="ro-RO"/>
        </w:rPr>
        <w:t xml:space="preserve"> la 4,5 m.p. (suprafața unui mormânt);</w:t>
      </w:r>
    </w:p>
    <w:p w14:paraId="57735AA5" w14:textId="77777777" w:rsidR="00D603F1" w:rsidRPr="00CF2167" w:rsidRDefault="00D603F1" w:rsidP="00D603F1">
      <w:pPr>
        <w:widowControl/>
        <w:numPr>
          <w:ilvl w:val="0"/>
          <w:numId w:val="3"/>
        </w:numPr>
        <w:tabs>
          <w:tab w:val="left" w:pos="1440"/>
        </w:tabs>
        <w:suppressAutoHyphens/>
        <w:autoSpaceDE/>
        <w:autoSpaceDN/>
        <w:adjustRightInd/>
        <w:jc w:val="both"/>
        <w:rPr>
          <w:sz w:val="28"/>
          <w:szCs w:val="28"/>
          <w:lang w:val="ro-RO"/>
        </w:rPr>
      </w:pPr>
      <w:r w:rsidRPr="00CF2167">
        <w:rPr>
          <w:sz w:val="28"/>
          <w:szCs w:val="28"/>
          <w:lang w:val="ro-RO"/>
        </w:rPr>
        <w:t>Prețul pentru al II – lea, respectiv al III –lea mormânt</w:t>
      </w:r>
      <w:r w:rsidRPr="00CF2167">
        <w:rPr>
          <w:b/>
          <w:sz w:val="28"/>
          <w:szCs w:val="28"/>
          <w:lang w:val="ro-RO"/>
        </w:rPr>
        <w:t xml:space="preserve"> </w:t>
      </w:r>
      <w:r w:rsidRPr="00CF2167">
        <w:rPr>
          <w:sz w:val="28"/>
          <w:szCs w:val="28"/>
          <w:lang w:val="ro-RO"/>
        </w:rPr>
        <w:t>concesionat, este aplicabil indiferent de cimitirul în care este acesta amplasat, ordinea fiind stabilit</w:t>
      </w:r>
      <w:r>
        <w:rPr>
          <w:sz w:val="28"/>
          <w:szCs w:val="28"/>
          <w:lang w:val="ro-RO"/>
        </w:rPr>
        <w:t>ă</w:t>
      </w:r>
      <w:r w:rsidRPr="00CF2167">
        <w:rPr>
          <w:sz w:val="28"/>
          <w:szCs w:val="28"/>
          <w:lang w:val="ro-RO"/>
        </w:rPr>
        <w:t xml:space="preserve"> cronologic, </w:t>
      </w:r>
      <w:r>
        <w:rPr>
          <w:sz w:val="28"/>
          <w:szCs w:val="28"/>
          <w:lang w:val="ro-RO"/>
        </w:rPr>
        <w:t>î</w:t>
      </w:r>
      <w:r w:rsidRPr="00CF2167">
        <w:rPr>
          <w:sz w:val="28"/>
          <w:szCs w:val="28"/>
          <w:lang w:val="ro-RO"/>
        </w:rPr>
        <w:t>n funcție de data contractului/contractelor de concesiune.</w:t>
      </w:r>
    </w:p>
    <w:p w14:paraId="7F69567C" w14:textId="77777777" w:rsidR="00D603F1" w:rsidRDefault="00D603F1" w:rsidP="00D603F1">
      <w:pPr>
        <w:widowControl/>
        <w:tabs>
          <w:tab w:val="left" w:pos="1440"/>
        </w:tabs>
        <w:suppressAutoHyphens/>
        <w:autoSpaceDE/>
        <w:autoSpaceDN/>
        <w:adjustRightInd/>
        <w:jc w:val="both"/>
        <w:rPr>
          <w:b/>
          <w:i/>
          <w:sz w:val="28"/>
          <w:szCs w:val="28"/>
          <w:lang w:val="ro-RO"/>
        </w:rPr>
      </w:pPr>
      <w:r w:rsidRPr="00237446">
        <w:rPr>
          <w:color w:val="EE0000"/>
          <w:sz w:val="28"/>
          <w:szCs w:val="28"/>
          <w:lang w:val="ro-RO"/>
        </w:rPr>
        <w:tab/>
      </w:r>
      <w:r w:rsidRPr="00CF2167">
        <w:rPr>
          <w:b/>
          <w:i/>
          <w:sz w:val="28"/>
          <w:szCs w:val="28"/>
          <w:lang w:val="ro-RO"/>
        </w:rPr>
        <w:t xml:space="preserve">             </w:t>
      </w:r>
      <w:r w:rsidRPr="00CF2167">
        <w:rPr>
          <w:b/>
          <w:i/>
          <w:sz w:val="28"/>
          <w:szCs w:val="28"/>
          <w:lang w:val="ro-RO"/>
        </w:rPr>
        <w:tab/>
      </w:r>
      <w:r w:rsidRPr="00CF2167">
        <w:rPr>
          <w:b/>
          <w:i/>
          <w:sz w:val="28"/>
          <w:szCs w:val="28"/>
          <w:lang w:val="ro-RO"/>
        </w:rPr>
        <w:tab/>
      </w:r>
      <w:r w:rsidRPr="00CF2167">
        <w:rPr>
          <w:b/>
          <w:i/>
          <w:sz w:val="28"/>
          <w:szCs w:val="28"/>
          <w:lang w:val="ro-RO"/>
        </w:rPr>
        <w:tab/>
      </w:r>
      <w:r w:rsidRPr="00CF2167">
        <w:rPr>
          <w:b/>
          <w:i/>
          <w:sz w:val="28"/>
          <w:szCs w:val="28"/>
          <w:lang w:val="ro-RO"/>
        </w:rPr>
        <w:tab/>
      </w:r>
    </w:p>
    <w:p w14:paraId="0727DE7E" w14:textId="77777777" w:rsidR="00D603F1" w:rsidRDefault="00D603F1" w:rsidP="00D603F1">
      <w:pPr>
        <w:widowControl/>
        <w:tabs>
          <w:tab w:val="left" w:pos="1440"/>
        </w:tabs>
        <w:suppressAutoHyphens/>
        <w:autoSpaceDE/>
        <w:autoSpaceDN/>
        <w:adjustRightInd/>
        <w:jc w:val="both"/>
        <w:rPr>
          <w:b/>
          <w:i/>
          <w:sz w:val="28"/>
          <w:szCs w:val="28"/>
          <w:lang w:val="ro-RO"/>
        </w:rPr>
      </w:pPr>
    </w:p>
    <w:p w14:paraId="1DBD0595" w14:textId="77777777" w:rsidR="006F19E0" w:rsidRDefault="006F19E0" w:rsidP="00D603F1">
      <w:pPr>
        <w:widowControl/>
        <w:tabs>
          <w:tab w:val="left" w:pos="1440"/>
        </w:tabs>
        <w:suppressAutoHyphens/>
        <w:autoSpaceDE/>
        <w:autoSpaceDN/>
        <w:adjustRightInd/>
        <w:jc w:val="both"/>
        <w:rPr>
          <w:b/>
          <w:i/>
          <w:sz w:val="28"/>
          <w:szCs w:val="28"/>
          <w:lang w:val="ro-RO"/>
        </w:rPr>
      </w:pPr>
    </w:p>
    <w:p w14:paraId="4AA2A83F" w14:textId="77777777" w:rsidR="006F19E0" w:rsidRDefault="006F19E0" w:rsidP="00D603F1">
      <w:pPr>
        <w:widowControl/>
        <w:tabs>
          <w:tab w:val="left" w:pos="1440"/>
        </w:tabs>
        <w:suppressAutoHyphens/>
        <w:autoSpaceDE/>
        <w:autoSpaceDN/>
        <w:adjustRightInd/>
        <w:jc w:val="both"/>
        <w:rPr>
          <w:b/>
          <w:i/>
          <w:sz w:val="28"/>
          <w:szCs w:val="28"/>
          <w:lang w:val="ro-RO"/>
        </w:rPr>
      </w:pPr>
    </w:p>
    <w:p w14:paraId="4C0F17CE" w14:textId="77777777" w:rsidR="006F19E0" w:rsidRDefault="006F19E0" w:rsidP="00D603F1">
      <w:pPr>
        <w:widowControl/>
        <w:tabs>
          <w:tab w:val="left" w:pos="1440"/>
        </w:tabs>
        <w:suppressAutoHyphens/>
        <w:autoSpaceDE/>
        <w:autoSpaceDN/>
        <w:adjustRightInd/>
        <w:jc w:val="both"/>
        <w:rPr>
          <w:b/>
          <w:i/>
          <w:sz w:val="28"/>
          <w:szCs w:val="28"/>
          <w:lang w:val="ro-RO"/>
        </w:rPr>
      </w:pPr>
    </w:p>
    <w:p w14:paraId="1F8F3C9A" w14:textId="77777777" w:rsidR="00D603F1" w:rsidRPr="00CF2167" w:rsidRDefault="00D603F1" w:rsidP="00D603F1">
      <w:pPr>
        <w:widowControl/>
        <w:tabs>
          <w:tab w:val="left" w:pos="1440"/>
        </w:tabs>
        <w:suppressAutoHyphens/>
        <w:autoSpaceDE/>
        <w:autoSpaceDN/>
        <w:adjustRightInd/>
        <w:jc w:val="both"/>
        <w:rPr>
          <w:b/>
          <w:sz w:val="28"/>
          <w:szCs w:val="28"/>
          <w:lang w:val="ro-RO"/>
        </w:rPr>
      </w:pPr>
    </w:p>
    <w:p w14:paraId="55149598" w14:textId="77777777" w:rsidR="00D603F1" w:rsidRPr="00352BDD" w:rsidRDefault="00D603F1" w:rsidP="00D603F1">
      <w:pPr>
        <w:widowControl/>
        <w:tabs>
          <w:tab w:val="left" w:pos="1440"/>
        </w:tabs>
        <w:suppressAutoHyphens/>
        <w:autoSpaceDE/>
        <w:autoSpaceDN/>
        <w:adjustRightInd/>
        <w:jc w:val="right"/>
        <w:rPr>
          <w:sz w:val="28"/>
          <w:szCs w:val="28"/>
          <w:lang w:val="pt-PT"/>
        </w:rPr>
      </w:pPr>
      <w:r w:rsidRPr="00352BDD">
        <w:rPr>
          <w:b/>
          <w:sz w:val="28"/>
          <w:szCs w:val="28"/>
          <w:lang w:val="ro-RO"/>
        </w:rPr>
        <w:lastRenderedPageBreak/>
        <w:t>Anexa 2</w:t>
      </w:r>
    </w:p>
    <w:p w14:paraId="11BBC429" w14:textId="77777777" w:rsidR="00D603F1" w:rsidRPr="00352BDD" w:rsidRDefault="00D603F1" w:rsidP="00D603F1">
      <w:pPr>
        <w:ind w:firstLine="426"/>
        <w:jc w:val="center"/>
        <w:rPr>
          <w:b/>
          <w:sz w:val="28"/>
          <w:szCs w:val="28"/>
          <w:u w:val="single"/>
          <w:lang w:val="ro-RO"/>
        </w:rPr>
      </w:pPr>
      <w:bookmarkStart w:id="2" w:name="_Hlk212101816"/>
      <w:r w:rsidRPr="00352BDD">
        <w:rPr>
          <w:b/>
          <w:sz w:val="28"/>
          <w:szCs w:val="28"/>
          <w:u w:val="single"/>
          <w:lang w:val="ro-RO"/>
        </w:rPr>
        <w:t>PREȚURI PENTRU SERVICII FUNERARE</w:t>
      </w:r>
    </w:p>
    <w:p w14:paraId="6B61077F" w14:textId="77777777" w:rsidR="00D603F1" w:rsidRPr="00352BDD" w:rsidRDefault="00D603F1" w:rsidP="00D603F1">
      <w:pPr>
        <w:ind w:firstLine="426"/>
        <w:jc w:val="center"/>
        <w:rPr>
          <w:b/>
          <w:sz w:val="28"/>
          <w:szCs w:val="28"/>
          <w:u w:val="single"/>
          <w:lang w:val="ro-RO"/>
        </w:rPr>
      </w:pPr>
      <w:r w:rsidRPr="00352BDD">
        <w:rPr>
          <w:b/>
          <w:sz w:val="28"/>
          <w:szCs w:val="28"/>
          <w:u w:val="single"/>
          <w:lang w:val="ro-RO"/>
        </w:rPr>
        <w:t>ȘI PRESTĂRI DE SERVICII ÎN CIMITIRE</w:t>
      </w:r>
    </w:p>
    <w:tbl>
      <w:tblPr>
        <w:tblpPr w:leftFromText="180" w:rightFromText="180" w:vertAnchor="text" w:tblpX="4" w:tblpY="24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28"/>
        <w:gridCol w:w="8370"/>
        <w:gridCol w:w="1504"/>
      </w:tblGrid>
      <w:tr w:rsidR="00352BDD" w:rsidRPr="00352BDD" w14:paraId="3BA2DD1B" w14:textId="77777777" w:rsidTr="00822F18">
        <w:trPr>
          <w:tblHeader/>
        </w:trPr>
        <w:tc>
          <w:tcPr>
            <w:tcW w:w="628" w:type="dxa"/>
            <w:tcBorders>
              <w:top w:val="single" w:sz="4" w:space="0" w:color="auto"/>
              <w:left w:val="single" w:sz="4" w:space="0" w:color="auto"/>
              <w:bottom w:val="single" w:sz="4" w:space="0" w:color="auto"/>
              <w:right w:val="single" w:sz="4" w:space="0" w:color="auto"/>
            </w:tcBorders>
          </w:tcPr>
          <w:p w14:paraId="04699298" w14:textId="77777777" w:rsidR="00D603F1" w:rsidRPr="00352BDD" w:rsidRDefault="00D603F1" w:rsidP="00822F18">
            <w:pPr>
              <w:tabs>
                <w:tab w:val="left" w:pos="1440"/>
              </w:tabs>
              <w:jc w:val="both"/>
              <w:rPr>
                <w:b/>
                <w:sz w:val="28"/>
                <w:szCs w:val="28"/>
                <w:lang w:val="ro-RO"/>
              </w:rPr>
            </w:pPr>
          </w:p>
          <w:p w14:paraId="612983A5" w14:textId="77777777" w:rsidR="00D603F1" w:rsidRPr="00352BDD" w:rsidRDefault="00D603F1" w:rsidP="00822F18">
            <w:pPr>
              <w:tabs>
                <w:tab w:val="left" w:pos="1440"/>
              </w:tabs>
              <w:jc w:val="both"/>
              <w:rPr>
                <w:b/>
                <w:sz w:val="28"/>
                <w:szCs w:val="28"/>
                <w:lang w:val="ro-RO"/>
              </w:rPr>
            </w:pPr>
            <w:r w:rsidRPr="00352BDD">
              <w:rPr>
                <w:b/>
                <w:sz w:val="28"/>
                <w:szCs w:val="28"/>
                <w:lang w:val="ro-RO"/>
              </w:rPr>
              <w:t>Nr.</w:t>
            </w:r>
          </w:p>
          <w:p w14:paraId="10AC3426" w14:textId="77777777" w:rsidR="00D603F1" w:rsidRPr="00352BDD" w:rsidRDefault="00D603F1" w:rsidP="00822F18">
            <w:pPr>
              <w:tabs>
                <w:tab w:val="left" w:pos="1440"/>
              </w:tabs>
              <w:jc w:val="both"/>
              <w:rPr>
                <w:b/>
                <w:sz w:val="28"/>
                <w:szCs w:val="28"/>
                <w:lang w:val="ro-RO" w:eastAsia="ro-RO"/>
              </w:rPr>
            </w:pPr>
            <w:r w:rsidRPr="00352BDD">
              <w:rPr>
                <w:b/>
                <w:sz w:val="28"/>
                <w:szCs w:val="28"/>
                <w:lang w:val="ro-RO"/>
              </w:rPr>
              <w:t>crt.</w:t>
            </w:r>
          </w:p>
        </w:tc>
        <w:tc>
          <w:tcPr>
            <w:tcW w:w="8370" w:type="dxa"/>
            <w:tcBorders>
              <w:top w:val="single" w:sz="4" w:space="0" w:color="auto"/>
              <w:left w:val="single" w:sz="4" w:space="0" w:color="auto"/>
              <w:bottom w:val="single" w:sz="4" w:space="0" w:color="auto"/>
              <w:right w:val="single" w:sz="4" w:space="0" w:color="auto"/>
            </w:tcBorders>
          </w:tcPr>
          <w:p w14:paraId="39595C2A" w14:textId="77777777" w:rsidR="00D603F1" w:rsidRPr="00352BDD" w:rsidRDefault="00D603F1" w:rsidP="00822F18">
            <w:pPr>
              <w:tabs>
                <w:tab w:val="left" w:pos="1440"/>
              </w:tabs>
              <w:jc w:val="center"/>
              <w:rPr>
                <w:b/>
                <w:sz w:val="28"/>
                <w:szCs w:val="28"/>
                <w:lang w:val="ro-RO"/>
              </w:rPr>
            </w:pPr>
          </w:p>
          <w:p w14:paraId="3431803D" w14:textId="77777777" w:rsidR="00D603F1" w:rsidRPr="00352BDD" w:rsidRDefault="00D603F1" w:rsidP="00822F18">
            <w:pPr>
              <w:tabs>
                <w:tab w:val="left" w:pos="1440"/>
              </w:tabs>
              <w:jc w:val="center"/>
              <w:rPr>
                <w:b/>
                <w:sz w:val="28"/>
                <w:szCs w:val="28"/>
                <w:lang w:val="ro-RO" w:eastAsia="ro-RO"/>
              </w:rPr>
            </w:pPr>
            <w:r w:rsidRPr="00352BDD">
              <w:rPr>
                <w:b/>
                <w:sz w:val="28"/>
                <w:szCs w:val="28"/>
                <w:lang w:val="ro-RO"/>
              </w:rPr>
              <w:t>Denumirea prestării sau a serviciului</w:t>
            </w:r>
          </w:p>
        </w:tc>
        <w:tc>
          <w:tcPr>
            <w:tcW w:w="1504" w:type="dxa"/>
            <w:tcBorders>
              <w:top w:val="single" w:sz="4" w:space="0" w:color="auto"/>
              <w:left w:val="single" w:sz="4" w:space="0" w:color="auto"/>
              <w:bottom w:val="single" w:sz="4" w:space="0" w:color="auto"/>
              <w:right w:val="single" w:sz="4" w:space="0" w:color="auto"/>
            </w:tcBorders>
          </w:tcPr>
          <w:p w14:paraId="6A117ADA" w14:textId="77777777" w:rsidR="00D603F1" w:rsidRPr="00352BDD" w:rsidRDefault="00D603F1" w:rsidP="00822F18">
            <w:pPr>
              <w:tabs>
                <w:tab w:val="left" w:pos="1440"/>
              </w:tabs>
              <w:jc w:val="center"/>
              <w:rPr>
                <w:b/>
                <w:sz w:val="28"/>
                <w:szCs w:val="28"/>
                <w:lang w:val="ro-RO"/>
              </w:rPr>
            </w:pPr>
            <w:r w:rsidRPr="00352BDD">
              <w:rPr>
                <w:b/>
                <w:sz w:val="28"/>
                <w:szCs w:val="28"/>
                <w:lang w:val="ro-RO"/>
              </w:rPr>
              <w:t xml:space="preserve">Preturi (T.V.A. inclus) </w:t>
            </w:r>
            <w:r w:rsidRPr="00352BDD">
              <w:rPr>
                <w:b/>
                <w:i/>
                <w:sz w:val="28"/>
                <w:szCs w:val="28"/>
                <w:lang w:val="ro-RO"/>
              </w:rPr>
              <w:t>– lei -</w:t>
            </w:r>
          </w:p>
        </w:tc>
      </w:tr>
      <w:tr w:rsidR="00352BDD" w:rsidRPr="00352BDD" w14:paraId="2B5460AD" w14:textId="77777777" w:rsidTr="00822F18">
        <w:tc>
          <w:tcPr>
            <w:tcW w:w="628" w:type="dxa"/>
            <w:tcBorders>
              <w:top w:val="single" w:sz="4" w:space="0" w:color="auto"/>
              <w:left w:val="single" w:sz="4" w:space="0" w:color="auto"/>
              <w:bottom w:val="single" w:sz="4" w:space="0" w:color="auto"/>
              <w:right w:val="single" w:sz="4" w:space="0" w:color="auto"/>
            </w:tcBorders>
          </w:tcPr>
          <w:p w14:paraId="72091B77" w14:textId="77777777" w:rsidR="00D603F1" w:rsidRPr="00352BDD" w:rsidRDefault="00D603F1" w:rsidP="00822F18">
            <w:pPr>
              <w:tabs>
                <w:tab w:val="left" w:pos="1440"/>
              </w:tabs>
              <w:jc w:val="both"/>
              <w:rPr>
                <w:sz w:val="28"/>
                <w:szCs w:val="28"/>
                <w:lang w:val="ro-RO" w:eastAsia="ro-RO"/>
              </w:rPr>
            </w:pPr>
            <w:r w:rsidRPr="00352BDD">
              <w:rPr>
                <w:sz w:val="28"/>
                <w:szCs w:val="28"/>
                <w:lang w:val="ro-RO"/>
              </w:rPr>
              <w:t>1.</w:t>
            </w:r>
          </w:p>
        </w:tc>
        <w:tc>
          <w:tcPr>
            <w:tcW w:w="8370" w:type="dxa"/>
            <w:tcBorders>
              <w:top w:val="single" w:sz="4" w:space="0" w:color="auto"/>
              <w:left w:val="single" w:sz="4" w:space="0" w:color="auto"/>
              <w:bottom w:val="single" w:sz="4" w:space="0" w:color="auto"/>
              <w:right w:val="single" w:sz="4" w:space="0" w:color="auto"/>
            </w:tcBorders>
          </w:tcPr>
          <w:p w14:paraId="626F8915" w14:textId="77777777" w:rsidR="00D603F1" w:rsidRPr="00352BDD" w:rsidRDefault="00D603F1" w:rsidP="00822F18">
            <w:pPr>
              <w:tabs>
                <w:tab w:val="left" w:pos="1440"/>
              </w:tabs>
              <w:jc w:val="both"/>
              <w:rPr>
                <w:sz w:val="28"/>
                <w:szCs w:val="28"/>
                <w:lang w:val="ro-RO" w:eastAsia="ro-RO"/>
              </w:rPr>
            </w:pPr>
            <w:r w:rsidRPr="00352BDD">
              <w:rPr>
                <w:sz w:val="28"/>
                <w:szCs w:val="28"/>
                <w:lang w:val="ro-RO"/>
              </w:rPr>
              <w:t>Săpat groapă adâncimea de 2m (în cazul în care comanda se face în ziua înhumării prețul se majorează cu 25% ) - groapă simplă</w:t>
            </w:r>
          </w:p>
        </w:tc>
        <w:tc>
          <w:tcPr>
            <w:tcW w:w="1504" w:type="dxa"/>
            <w:tcBorders>
              <w:top w:val="single" w:sz="4" w:space="0" w:color="auto"/>
              <w:left w:val="single" w:sz="4" w:space="0" w:color="auto"/>
              <w:bottom w:val="single" w:sz="4" w:space="0" w:color="auto"/>
              <w:right w:val="single" w:sz="4" w:space="0" w:color="auto"/>
            </w:tcBorders>
          </w:tcPr>
          <w:p w14:paraId="6BEAD759" w14:textId="29F38FF5" w:rsidR="00D603F1" w:rsidRPr="00352BDD" w:rsidRDefault="00D603F1" w:rsidP="00822F18">
            <w:pPr>
              <w:tabs>
                <w:tab w:val="left" w:pos="1440"/>
              </w:tabs>
              <w:jc w:val="center"/>
              <w:rPr>
                <w:sz w:val="28"/>
                <w:szCs w:val="28"/>
                <w:lang w:val="ro-RO"/>
              </w:rPr>
            </w:pPr>
            <w:r w:rsidRPr="00352BDD">
              <w:rPr>
                <w:sz w:val="28"/>
                <w:szCs w:val="28"/>
                <w:lang w:val="ro-RO"/>
              </w:rPr>
              <w:t>3</w:t>
            </w:r>
            <w:r w:rsidR="00C76476" w:rsidRPr="00352BDD">
              <w:rPr>
                <w:sz w:val="28"/>
                <w:szCs w:val="28"/>
                <w:lang w:val="ro-RO"/>
              </w:rPr>
              <w:t>35</w:t>
            </w:r>
          </w:p>
        </w:tc>
      </w:tr>
      <w:tr w:rsidR="00352BDD" w:rsidRPr="00352BDD" w14:paraId="7ACE74EC" w14:textId="77777777" w:rsidTr="00822F18">
        <w:tc>
          <w:tcPr>
            <w:tcW w:w="628" w:type="dxa"/>
            <w:tcBorders>
              <w:top w:val="single" w:sz="4" w:space="0" w:color="auto"/>
              <w:left w:val="single" w:sz="4" w:space="0" w:color="auto"/>
              <w:bottom w:val="single" w:sz="4" w:space="0" w:color="auto"/>
              <w:right w:val="single" w:sz="4" w:space="0" w:color="auto"/>
            </w:tcBorders>
          </w:tcPr>
          <w:p w14:paraId="5F0DA3B0" w14:textId="77777777" w:rsidR="00D603F1" w:rsidRPr="00352BDD" w:rsidRDefault="00D603F1" w:rsidP="00822F18">
            <w:pPr>
              <w:tabs>
                <w:tab w:val="left" w:pos="1440"/>
              </w:tabs>
              <w:jc w:val="both"/>
              <w:rPr>
                <w:sz w:val="28"/>
                <w:szCs w:val="28"/>
                <w:lang w:val="ro-RO" w:eastAsia="ro-RO"/>
              </w:rPr>
            </w:pPr>
            <w:r w:rsidRPr="00352BDD">
              <w:rPr>
                <w:sz w:val="28"/>
                <w:szCs w:val="28"/>
                <w:lang w:val="ro-RO"/>
              </w:rPr>
              <w:t>2.</w:t>
            </w:r>
          </w:p>
        </w:tc>
        <w:tc>
          <w:tcPr>
            <w:tcW w:w="8370" w:type="dxa"/>
            <w:tcBorders>
              <w:top w:val="single" w:sz="4" w:space="0" w:color="auto"/>
              <w:left w:val="single" w:sz="4" w:space="0" w:color="auto"/>
              <w:bottom w:val="single" w:sz="4" w:space="0" w:color="auto"/>
              <w:right w:val="single" w:sz="4" w:space="0" w:color="auto"/>
            </w:tcBorders>
          </w:tcPr>
          <w:p w14:paraId="294D84C9" w14:textId="77777777" w:rsidR="00D603F1" w:rsidRPr="00352BDD" w:rsidRDefault="00D603F1" w:rsidP="00822F18">
            <w:pPr>
              <w:tabs>
                <w:tab w:val="left" w:pos="1440"/>
              </w:tabs>
              <w:jc w:val="both"/>
              <w:rPr>
                <w:sz w:val="28"/>
                <w:szCs w:val="28"/>
                <w:lang w:val="ro-RO" w:eastAsia="ro-RO"/>
              </w:rPr>
            </w:pPr>
            <w:r w:rsidRPr="00352BDD">
              <w:rPr>
                <w:sz w:val="28"/>
                <w:szCs w:val="28"/>
                <w:lang w:val="ro-RO"/>
              </w:rPr>
              <w:t>Săpat groapă adâncimea de 2,5m (în cazul în care comanda se face în ziua înhumării tariful se majorează cu 30% ) - groapă dubla</w:t>
            </w:r>
          </w:p>
        </w:tc>
        <w:tc>
          <w:tcPr>
            <w:tcW w:w="1504" w:type="dxa"/>
            <w:tcBorders>
              <w:top w:val="single" w:sz="4" w:space="0" w:color="auto"/>
              <w:left w:val="single" w:sz="4" w:space="0" w:color="auto"/>
              <w:bottom w:val="single" w:sz="4" w:space="0" w:color="auto"/>
              <w:right w:val="single" w:sz="4" w:space="0" w:color="auto"/>
            </w:tcBorders>
          </w:tcPr>
          <w:p w14:paraId="1DEBD170" w14:textId="5904C5DB" w:rsidR="00D603F1" w:rsidRPr="00352BDD" w:rsidRDefault="00D603F1" w:rsidP="00822F18">
            <w:pPr>
              <w:tabs>
                <w:tab w:val="left" w:pos="1440"/>
              </w:tabs>
              <w:jc w:val="center"/>
              <w:rPr>
                <w:sz w:val="28"/>
                <w:szCs w:val="28"/>
                <w:lang w:val="ro-RO"/>
              </w:rPr>
            </w:pPr>
            <w:r w:rsidRPr="00352BDD">
              <w:rPr>
                <w:sz w:val="28"/>
                <w:szCs w:val="28"/>
                <w:lang w:val="ro-RO"/>
              </w:rPr>
              <w:t>5</w:t>
            </w:r>
            <w:r w:rsidR="00FA6FA7" w:rsidRPr="00352BDD">
              <w:rPr>
                <w:sz w:val="28"/>
                <w:szCs w:val="28"/>
                <w:lang w:val="ro-RO"/>
              </w:rPr>
              <w:t>75</w:t>
            </w:r>
          </w:p>
        </w:tc>
      </w:tr>
      <w:tr w:rsidR="00352BDD" w:rsidRPr="00352BDD" w14:paraId="18528ED0" w14:textId="77777777" w:rsidTr="00822F18">
        <w:tc>
          <w:tcPr>
            <w:tcW w:w="628" w:type="dxa"/>
            <w:tcBorders>
              <w:top w:val="single" w:sz="4" w:space="0" w:color="auto"/>
              <w:left w:val="single" w:sz="4" w:space="0" w:color="auto"/>
              <w:bottom w:val="single" w:sz="4" w:space="0" w:color="auto"/>
              <w:right w:val="single" w:sz="4" w:space="0" w:color="auto"/>
            </w:tcBorders>
          </w:tcPr>
          <w:p w14:paraId="5D688DA0" w14:textId="77777777" w:rsidR="00D603F1" w:rsidRPr="00352BDD" w:rsidRDefault="00D603F1" w:rsidP="00822F18">
            <w:pPr>
              <w:tabs>
                <w:tab w:val="left" w:pos="1440"/>
              </w:tabs>
              <w:jc w:val="both"/>
              <w:rPr>
                <w:sz w:val="28"/>
                <w:szCs w:val="28"/>
                <w:lang w:val="ro-RO" w:eastAsia="ro-RO"/>
              </w:rPr>
            </w:pPr>
            <w:r w:rsidRPr="00352BDD">
              <w:rPr>
                <w:sz w:val="28"/>
                <w:szCs w:val="28"/>
                <w:lang w:val="ro-RO"/>
              </w:rPr>
              <w:t>3.</w:t>
            </w:r>
          </w:p>
        </w:tc>
        <w:tc>
          <w:tcPr>
            <w:tcW w:w="8370" w:type="dxa"/>
            <w:tcBorders>
              <w:top w:val="single" w:sz="4" w:space="0" w:color="auto"/>
              <w:left w:val="single" w:sz="4" w:space="0" w:color="auto"/>
              <w:bottom w:val="single" w:sz="4" w:space="0" w:color="auto"/>
              <w:right w:val="single" w:sz="4" w:space="0" w:color="auto"/>
            </w:tcBorders>
          </w:tcPr>
          <w:p w14:paraId="0F0E11C3" w14:textId="77777777" w:rsidR="00D603F1" w:rsidRPr="00352BDD" w:rsidRDefault="00D603F1" w:rsidP="00822F18">
            <w:pPr>
              <w:tabs>
                <w:tab w:val="left" w:pos="1440"/>
              </w:tabs>
              <w:jc w:val="both"/>
              <w:rPr>
                <w:sz w:val="28"/>
                <w:szCs w:val="28"/>
                <w:lang w:val="ro-RO" w:eastAsia="ro-RO"/>
              </w:rPr>
            </w:pPr>
            <w:r w:rsidRPr="00352BDD">
              <w:rPr>
                <w:sz w:val="28"/>
                <w:szCs w:val="28"/>
                <w:lang w:val="ro-RO"/>
              </w:rPr>
              <w:t>Înhumare decedat în pământ</w:t>
            </w:r>
          </w:p>
        </w:tc>
        <w:tc>
          <w:tcPr>
            <w:tcW w:w="1504" w:type="dxa"/>
            <w:tcBorders>
              <w:top w:val="single" w:sz="4" w:space="0" w:color="auto"/>
              <w:left w:val="single" w:sz="4" w:space="0" w:color="auto"/>
              <w:bottom w:val="single" w:sz="4" w:space="0" w:color="auto"/>
              <w:right w:val="single" w:sz="4" w:space="0" w:color="auto"/>
            </w:tcBorders>
          </w:tcPr>
          <w:p w14:paraId="29CC2921" w14:textId="0F06F265" w:rsidR="00D603F1" w:rsidRPr="00352BDD" w:rsidRDefault="00FA6FA7" w:rsidP="00822F18">
            <w:pPr>
              <w:tabs>
                <w:tab w:val="left" w:pos="1440"/>
              </w:tabs>
              <w:jc w:val="center"/>
              <w:rPr>
                <w:sz w:val="28"/>
                <w:szCs w:val="28"/>
                <w:lang w:val="ro-RO"/>
              </w:rPr>
            </w:pPr>
            <w:r w:rsidRPr="00352BDD">
              <w:rPr>
                <w:sz w:val="28"/>
                <w:szCs w:val="28"/>
                <w:lang w:val="ro-RO"/>
              </w:rPr>
              <w:t>163</w:t>
            </w:r>
          </w:p>
        </w:tc>
      </w:tr>
      <w:tr w:rsidR="00352BDD" w:rsidRPr="00352BDD" w14:paraId="0C98722C" w14:textId="77777777" w:rsidTr="00822F18">
        <w:tc>
          <w:tcPr>
            <w:tcW w:w="628" w:type="dxa"/>
            <w:tcBorders>
              <w:top w:val="single" w:sz="4" w:space="0" w:color="auto"/>
              <w:left w:val="single" w:sz="4" w:space="0" w:color="auto"/>
              <w:bottom w:val="single" w:sz="4" w:space="0" w:color="auto"/>
              <w:right w:val="single" w:sz="4" w:space="0" w:color="auto"/>
            </w:tcBorders>
          </w:tcPr>
          <w:p w14:paraId="323D8167" w14:textId="77777777" w:rsidR="00D603F1" w:rsidRPr="00352BDD" w:rsidRDefault="00D603F1" w:rsidP="00822F18">
            <w:pPr>
              <w:tabs>
                <w:tab w:val="left" w:pos="1440"/>
              </w:tabs>
              <w:jc w:val="both"/>
              <w:rPr>
                <w:sz w:val="28"/>
                <w:szCs w:val="28"/>
                <w:lang w:val="ro-RO" w:eastAsia="ro-RO"/>
              </w:rPr>
            </w:pPr>
            <w:r w:rsidRPr="00352BDD">
              <w:rPr>
                <w:sz w:val="28"/>
                <w:szCs w:val="28"/>
                <w:lang w:val="ro-RO"/>
              </w:rPr>
              <w:t>4.</w:t>
            </w:r>
          </w:p>
        </w:tc>
        <w:tc>
          <w:tcPr>
            <w:tcW w:w="8370" w:type="dxa"/>
            <w:tcBorders>
              <w:top w:val="single" w:sz="4" w:space="0" w:color="auto"/>
              <w:left w:val="single" w:sz="4" w:space="0" w:color="auto"/>
              <w:bottom w:val="single" w:sz="4" w:space="0" w:color="auto"/>
              <w:right w:val="single" w:sz="4" w:space="0" w:color="auto"/>
            </w:tcBorders>
          </w:tcPr>
          <w:p w14:paraId="7C9A1CF6" w14:textId="77777777" w:rsidR="00D603F1" w:rsidRPr="00352BDD" w:rsidRDefault="00D603F1" w:rsidP="00822F18">
            <w:pPr>
              <w:widowControl/>
              <w:autoSpaceDE/>
              <w:autoSpaceDN/>
              <w:adjustRightInd/>
              <w:jc w:val="both"/>
              <w:rPr>
                <w:sz w:val="28"/>
                <w:szCs w:val="28"/>
                <w:lang w:val="ro-RO"/>
              </w:rPr>
            </w:pPr>
            <w:r w:rsidRPr="00352BDD">
              <w:rPr>
                <w:sz w:val="28"/>
                <w:szCs w:val="28"/>
                <w:lang w:val="ro-RO"/>
              </w:rPr>
              <w:t>Înhumare decedat în criptă (inclusiv reacoperit cu dale- fără materiale de construcții)          -    Nivel 1</w:t>
            </w:r>
          </w:p>
          <w:p w14:paraId="3F5613AF" w14:textId="77777777" w:rsidR="00D603F1" w:rsidRPr="00352BDD" w:rsidRDefault="00D603F1" w:rsidP="00D603F1">
            <w:pPr>
              <w:pStyle w:val="ListParagraph"/>
              <w:widowControl/>
              <w:numPr>
                <w:ilvl w:val="2"/>
                <w:numId w:val="5"/>
              </w:numPr>
              <w:tabs>
                <w:tab w:val="left" w:pos="1921"/>
              </w:tabs>
              <w:autoSpaceDE/>
              <w:autoSpaceDN/>
              <w:adjustRightInd/>
              <w:jc w:val="both"/>
              <w:rPr>
                <w:sz w:val="28"/>
                <w:szCs w:val="28"/>
                <w:lang w:val="ro-RO"/>
              </w:rPr>
            </w:pPr>
            <w:r w:rsidRPr="00352BDD">
              <w:rPr>
                <w:sz w:val="28"/>
                <w:szCs w:val="28"/>
                <w:lang w:val="ro-RO"/>
              </w:rPr>
              <w:t>Nivel 2</w:t>
            </w:r>
          </w:p>
          <w:p w14:paraId="643E0666" w14:textId="77777777" w:rsidR="00D603F1" w:rsidRPr="00352BDD" w:rsidRDefault="00D603F1" w:rsidP="00D603F1">
            <w:pPr>
              <w:pStyle w:val="ListParagraph"/>
              <w:widowControl/>
              <w:numPr>
                <w:ilvl w:val="2"/>
                <w:numId w:val="5"/>
              </w:numPr>
              <w:tabs>
                <w:tab w:val="left" w:pos="2371"/>
              </w:tabs>
              <w:autoSpaceDE/>
              <w:autoSpaceDN/>
              <w:adjustRightInd/>
              <w:jc w:val="both"/>
              <w:rPr>
                <w:sz w:val="28"/>
                <w:szCs w:val="28"/>
                <w:lang w:val="ro-RO" w:eastAsia="ro-RO"/>
              </w:rPr>
            </w:pPr>
            <w:r w:rsidRPr="00352BDD">
              <w:rPr>
                <w:sz w:val="28"/>
                <w:szCs w:val="28"/>
                <w:lang w:val="ro-RO"/>
              </w:rPr>
              <w:t xml:space="preserve">Nivel 3  </w:t>
            </w:r>
          </w:p>
        </w:tc>
        <w:tc>
          <w:tcPr>
            <w:tcW w:w="1504" w:type="dxa"/>
            <w:tcBorders>
              <w:top w:val="single" w:sz="4" w:space="0" w:color="auto"/>
              <w:left w:val="single" w:sz="4" w:space="0" w:color="auto"/>
              <w:bottom w:val="single" w:sz="4" w:space="0" w:color="auto"/>
              <w:right w:val="single" w:sz="4" w:space="0" w:color="auto"/>
            </w:tcBorders>
          </w:tcPr>
          <w:p w14:paraId="3A88717D" w14:textId="77777777" w:rsidR="00D603F1" w:rsidRPr="00352BDD" w:rsidRDefault="00D603F1" w:rsidP="00822F18">
            <w:pPr>
              <w:jc w:val="center"/>
              <w:rPr>
                <w:sz w:val="28"/>
                <w:szCs w:val="28"/>
                <w:lang w:val="ro-RO" w:eastAsia="ro-RO"/>
              </w:rPr>
            </w:pPr>
          </w:p>
          <w:p w14:paraId="1F769A9C" w14:textId="32ADA8AA" w:rsidR="00D603F1" w:rsidRPr="00352BDD" w:rsidRDefault="00D603F1" w:rsidP="00822F18">
            <w:pPr>
              <w:jc w:val="center"/>
              <w:rPr>
                <w:sz w:val="28"/>
                <w:szCs w:val="28"/>
                <w:lang w:val="ro-RO" w:eastAsia="ro-RO"/>
              </w:rPr>
            </w:pPr>
            <w:r w:rsidRPr="00352BDD">
              <w:rPr>
                <w:sz w:val="28"/>
                <w:szCs w:val="28"/>
                <w:lang w:val="ro-RO" w:eastAsia="ro-RO"/>
              </w:rPr>
              <w:t>1</w:t>
            </w:r>
            <w:r w:rsidR="00FA6FA7" w:rsidRPr="00352BDD">
              <w:rPr>
                <w:sz w:val="28"/>
                <w:szCs w:val="28"/>
                <w:lang w:val="ro-RO" w:eastAsia="ro-RO"/>
              </w:rPr>
              <w:t>63</w:t>
            </w:r>
          </w:p>
          <w:p w14:paraId="2416101D" w14:textId="479B4800" w:rsidR="00D603F1" w:rsidRPr="00352BDD" w:rsidRDefault="00D603F1" w:rsidP="00822F18">
            <w:pPr>
              <w:jc w:val="center"/>
              <w:rPr>
                <w:sz w:val="28"/>
                <w:szCs w:val="28"/>
                <w:lang w:val="ro-RO" w:eastAsia="ro-RO"/>
              </w:rPr>
            </w:pPr>
            <w:r w:rsidRPr="00352BDD">
              <w:rPr>
                <w:sz w:val="28"/>
                <w:szCs w:val="28"/>
                <w:lang w:val="ro-RO" w:eastAsia="ro-RO"/>
              </w:rPr>
              <w:t>2</w:t>
            </w:r>
            <w:r w:rsidR="0000426D" w:rsidRPr="00352BDD">
              <w:rPr>
                <w:sz w:val="28"/>
                <w:szCs w:val="28"/>
                <w:lang w:val="ro-RO" w:eastAsia="ro-RO"/>
              </w:rPr>
              <w:t>31</w:t>
            </w:r>
          </w:p>
          <w:p w14:paraId="7D750046" w14:textId="0A937031" w:rsidR="00D603F1" w:rsidRPr="00352BDD" w:rsidRDefault="00D31B8D" w:rsidP="00822F18">
            <w:pPr>
              <w:jc w:val="center"/>
              <w:rPr>
                <w:sz w:val="28"/>
                <w:szCs w:val="28"/>
                <w:lang w:val="ro-RO" w:eastAsia="ro-RO"/>
              </w:rPr>
            </w:pPr>
            <w:r w:rsidRPr="00352BDD">
              <w:rPr>
                <w:sz w:val="28"/>
                <w:szCs w:val="28"/>
                <w:lang w:val="ro-RO" w:eastAsia="ro-RO"/>
              </w:rPr>
              <w:t>310</w:t>
            </w:r>
          </w:p>
        </w:tc>
      </w:tr>
      <w:tr w:rsidR="00352BDD" w:rsidRPr="00352BDD" w14:paraId="0916F6E9" w14:textId="77777777" w:rsidTr="00822F18">
        <w:tc>
          <w:tcPr>
            <w:tcW w:w="628" w:type="dxa"/>
            <w:tcBorders>
              <w:top w:val="single" w:sz="4" w:space="0" w:color="auto"/>
              <w:left w:val="single" w:sz="4" w:space="0" w:color="auto"/>
              <w:bottom w:val="single" w:sz="4" w:space="0" w:color="auto"/>
              <w:right w:val="single" w:sz="4" w:space="0" w:color="auto"/>
            </w:tcBorders>
          </w:tcPr>
          <w:p w14:paraId="4F60B576" w14:textId="77777777" w:rsidR="00D603F1" w:rsidRPr="00352BDD" w:rsidRDefault="00D603F1" w:rsidP="00822F18">
            <w:pPr>
              <w:tabs>
                <w:tab w:val="left" w:pos="1440"/>
              </w:tabs>
              <w:jc w:val="both"/>
              <w:rPr>
                <w:sz w:val="28"/>
                <w:szCs w:val="28"/>
                <w:lang w:val="ro-RO" w:eastAsia="ro-RO"/>
              </w:rPr>
            </w:pPr>
            <w:r w:rsidRPr="00352BDD">
              <w:rPr>
                <w:sz w:val="28"/>
                <w:szCs w:val="28"/>
                <w:lang w:val="ro-RO"/>
              </w:rPr>
              <w:t>5.</w:t>
            </w:r>
          </w:p>
        </w:tc>
        <w:tc>
          <w:tcPr>
            <w:tcW w:w="8370" w:type="dxa"/>
            <w:tcBorders>
              <w:top w:val="single" w:sz="4" w:space="0" w:color="auto"/>
              <w:left w:val="single" w:sz="4" w:space="0" w:color="auto"/>
              <w:bottom w:val="single" w:sz="4" w:space="0" w:color="auto"/>
              <w:right w:val="single" w:sz="4" w:space="0" w:color="auto"/>
            </w:tcBorders>
          </w:tcPr>
          <w:p w14:paraId="4C1E418A" w14:textId="77777777" w:rsidR="00D603F1" w:rsidRPr="00352BDD" w:rsidRDefault="00D603F1" w:rsidP="00822F18">
            <w:pPr>
              <w:tabs>
                <w:tab w:val="left" w:pos="1440"/>
              </w:tabs>
              <w:jc w:val="both"/>
              <w:rPr>
                <w:sz w:val="28"/>
                <w:szCs w:val="28"/>
                <w:lang w:val="ro-RO" w:eastAsia="ro-RO"/>
              </w:rPr>
            </w:pPr>
            <w:r w:rsidRPr="00352BDD">
              <w:rPr>
                <w:sz w:val="28"/>
                <w:szCs w:val="28"/>
                <w:lang w:val="ro-RO"/>
              </w:rPr>
              <w:t>Înhumare decedat în cavou (fără materiale de construcții)</w:t>
            </w:r>
          </w:p>
        </w:tc>
        <w:tc>
          <w:tcPr>
            <w:tcW w:w="1504" w:type="dxa"/>
            <w:tcBorders>
              <w:top w:val="single" w:sz="4" w:space="0" w:color="auto"/>
              <w:left w:val="single" w:sz="4" w:space="0" w:color="auto"/>
              <w:bottom w:val="single" w:sz="4" w:space="0" w:color="auto"/>
              <w:right w:val="single" w:sz="4" w:space="0" w:color="auto"/>
            </w:tcBorders>
          </w:tcPr>
          <w:p w14:paraId="3FC52486" w14:textId="7CA58A29" w:rsidR="00D603F1" w:rsidRPr="00352BDD" w:rsidRDefault="00D603F1" w:rsidP="00822F18">
            <w:pPr>
              <w:tabs>
                <w:tab w:val="left" w:pos="1440"/>
              </w:tabs>
              <w:jc w:val="center"/>
              <w:rPr>
                <w:sz w:val="28"/>
                <w:szCs w:val="28"/>
                <w:lang w:val="ro-RO"/>
              </w:rPr>
            </w:pPr>
            <w:r w:rsidRPr="00352BDD">
              <w:rPr>
                <w:sz w:val="28"/>
                <w:szCs w:val="28"/>
                <w:lang w:val="ro-RO"/>
              </w:rPr>
              <w:t>2</w:t>
            </w:r>
            <w:r w:rsidR="00D31B8D" w:rsidRPr="00352BDD">
              <w:rPr>
                <w:sz w:val="28"/>
                <w:szCs w:val="28"/>
                <w:lang w:val="ro-RO"/>
              </w:rPr>
              <w:t>89</w:t>
            </w:r>
          </w:p>
        </w:tc>
      </w:tr>
      <w:tr w:rsidR="00352BDD" w:rsidRPr="00352BDD" w14:paraId="55DE7A16" w14:textId="77777777" w:rsidTr="00822F18">
        <w:tc>
          <w:tcPr>
            <w:tcW w:w="628" w:type="dxa"/>
            <w:tcBorders>
              <w:top w:val="single" w:sz="4" w:space="0" w:color="auto"/>
              <w:left w:val="single" w:sz="4" w:space="0" w:color="auto"/>
              <w:bottom w:val="single" w:sz="4" w:space="0" w:color="auto"/>
              <w:right w:val="single" w:sz="4" w:space="0" w:color="auto"/>
            </w:tcBorders>
          </w:tcPr>
          <w:p w14:paraId="510AEE08" w14:textId="77777777" w:rsidR="00D603F1" w:rsidRPr="00352BDD" w:rsidRDefault="00D603F1" w:rsidP="00822F18">
            <w:pPr>
              <w:tabs>
                <w:tab w:val="left" w:pos="1440"/>
              </w:tabs>
              <w:jc w:val="both"/>
              <w:rPr>
                <w:sz w:val="28"/>
                <w:szCs w:val="28"/>
                <w:lang w:val="ro-RO" w:eastAsia="ro-RO"/>
              </w:rPr>
            </w:pPr>
            <w:r w:rsidRPr="00352BDD">
              <w:rPr>
                <w:sz w:val="28"/>
                <w:szCs w:val="28"/>
                <w:lang w:val="ro-RO"/>
              </w:rPr>
              <w:t>6.</w:t>
            </w:r>
          </w:p>
        </w:tc>
        <w:tc>
          <w:tcPr>
            <w:tcW w:w="8370" w:type="dxa"/>
            <w:tcBorders>
              <w:top w:val="single" w:sz="4" w:space="0" w:color="auto"/>
              <w:left w:val="single" w:sz="4" w:space="0" w:color="auto"/>
              <w:bottom w:val="single" w:sz="4" w:space="0" w:color="auto"/>
              <w:right w:val="single" w:sz="4" w:space="0" w:color="auto"/>
            </w:tcBorders>
          </w:tcPr>
          <w:p w14:paraId="2B5A9B40" w14:textId="77777777" w:rsidR="00D603F1" w:rsidRPr="00352BDD" w:rsidRDefault="00D603F1" w:rsidP="00822F18">
            <w:pPr>
              <w:tabs>
                <w:tab w:val="left" w:pos="1440"/>
              </w:tabs>
              <w:jc w:val="both"/>
              <w:rPr>
                <w:sz w:val="28"/>
                <w:szCs w:val="28"/>
                <w:lang w:val="ro-RO" w:eastAsia="ro-RO"/>
              </w:rPr>
            </w:pPr>
            <w:r w:rsidRPr="00352BDD">
              <w:rPr>
                <w:sz w:val="28"/>
                <w:szCs w:val="28"/>
                <w:lang w:val="ro-RO"/>
              </w:rPr>
              <w:t>Deshumare cadavru din pământ</w:t>
            </w:r>
          </w:p>
        </w:tc>
        <w:tc>
          <w:tcPr>
            <w:tcW w:w="1504" w:type="dxa"/>
            <w:tcBorders>
              <w:top w:val="single" w:sz="4" w:space="0" w:color="auto"/>
              <w:left w:val="single" w:sz="4" w:space="0" w:color="auto"/>
              <w:bottom w:val="single" w:sz="4" w:space="0" w:color="auto"/>
              <w:right w:val="single" w:sz="4" w:space="0" w:color="auto"/>
            </w:tcBorders>
          </w:tcPr>
          <w:p w14:paraId="4E02A0C5" w14:textId="4989963C" w:rsidR="00D603F1" w:rsidRPr="00352BDD" w:rsidRDefault="00D603F1" w:rsidP="00822F18">
            <w:pPr>
              <w:tabs>
                <w:tab w:val="left" w:pos="1440"/>
              </w:tabs>
              <w:jc w:val="center"/>
              <w:rPr>
                <w:sz w:val="28"/>
                <w:szCs w:val="28"/>
                <w:lang w:val="ro-RO"/>
              </w:rPr>
            </w:pPr>
            <w:r w:rsidRPr="00352BDD">
              <w:rPr>
                <w:sz w:val="28"/>
                <w:szCs w:val="28"/>
                <w:lang w:val="ro-RO"/>
              </w:rPr>
              <w:t>2</w:t>
            </w:r>
            <w:r w:rsidR="00497F02" w:rsidRPr="00352BDD">
              <w:rPr>
                <w:sz w:val="28"/>
                <w:szCs w:val="28"/>
                <w:lang w:val="ro-RO"/>
              </w:rPr>
              <w:t>22</w:t>
            </w:r>
          </w:p>
        </w:tc>
      </w:tr>
      <w:tr w:rsidR="00352BDD" w:rsidRPr="00352BDD" w14:paraId="4BDCE92F" w14:textId="77777777" w:rsidTr="00822F18">
        <w:trPr>
          <w:trHeight w:val="842"/>
        </w:trPr>
        <w:tc>
          <w:tcPr>
            <w:tcW w:w="628" w:type="dxa"/>
            <w:tcBorders>
              <w:top w:val="single" w:sz="4" w:space="0" w:color="auto"/>
              <w:left w:val="single" w:sz="4" w:space="0" w:color="auto"/>
              <w:bottom w:val="single" w:sz="4" w:space="0" w:color="auto"/>
              <w:right w:val="single" w:sz="4" w:space="0" w:color="auto"/>
            </w:tcBorders>
          </w:tcPr>
          <w:p w14:paraId="52FE73A2" w14:textId="77777777" w:rsidR="00D603F1" w:rsidRPr="00352BDD" w:rsidRDefault="00D603F1" w:rsidP="00822F18">
            <w:pPr>
              <w:tabs>
                <w:tab w:val="left" w:pos="1440"/>
              </w:tabs>
              <w:jc w:val="both"/>
              <w:rPr>
                <w:sz w:val="28"/>
                <w:szCs w:val="28"/>
                <w:lang w:val="ro-RO" w:eastAsia="ro-RO"/>
              </w:rPr>
            </w:pPr>
            <w:r w:rsidRPr="00352BDD">
              <w:rPr>
                <w:sz w:val="28"/>
                <w:szCs w:val="28"/>
                <w:lang w:val="ro-RO"/>
              </w:rPr>
              <w:t>7.</w:t>
            </w:r>
          </w:p>
        </w:tc>
        <w:tc>
          <w:tcPr>
            <w:tcW w:w="8370" w:type="dxa"/>
            <w:tcBorders>
              <w:top w:val="single" w:sz="4" w:space="0" w:color="auto"/>
              <w:left w:val="single" w:sz="4" w:space="0" w:color="auto"/>
              <w:bottom w:val="single" w:sz="4" w:space="0" w:color="auto"/>
              <w:right w:val="single" w:sz="4" w:space="0" w:color="auto"/>
            </w:tcBorders>
          </w:tcPr>
          <w:p w14:paraId="06A6FF4C" w14:textId="77777777" w:rsidR="00D603F1" w:rsidRPr="00352BDD" w:rsidRDefault="00D603F1" w:rsidP="00D603F1">
            <w:pPr>
              <w:widowControl/>
              <w:numPr>
                <w:ilvl w:val="0"/>
                <w:numId w:val="1"/>
              </w:numPr>
              <w:tabs>
                <w:tab w:val="left" w:pos="1440"/>
              </w:tabs>
              <w:autoSpaceDE/>
              <w:autoSpaceDN/>
              <w:adjustRightInd/>
              <w:jc w:val="both"/>
              <w:rPr>
                <w:sz w:val="28"/>
                <w:szCs w:val="28"/>
                <w:lang w:val="ro-RO"/>
              </w:rPr>
            </w:pPr>
            <w:r w:rsidRPr="00352BDD">
              <w:rPr>
                <w:sz w:val="28"/>
                <w:szCs w:val="28"/>
                <w:lang w:val="ro-RO"/>
              </w:rPr>
              <w:t>Deshumare cadavru din criptă  - Nivel 1</w:t>
            </w:r>
          </w:p>
          <w:p w14:paraId="4F9CBA3C" w14:textId="77777777" w:rsidR="00D603F1" w:rsidRPr="00352BDD" w:rsidRDefault="00D603F1" w:rsidP="00822F18">
            <w:pPr>
              <w:pStyle w:val="ListParagraph"/>
              <w:widowControl/>
              <w:tabs>
                <w:tab w:val="left" w:pos="1440"/>
              </w:tabs>
              <w:autoSpaceDE/>
              <w:autoSpaceDN/>
              <w:adjustRightInd/>
              <w:ind w:left="4621"/>
              <w:jc w:val="both"/>
              <w:rPr>
                <w:sz w:val="28"/>
                <w:szCs w:val="28"/>
                <w:lang w:val="ro-RO"/>
              </w:rPr>
            </w:pPr>
            <w:r w:rsidRPr="00352BDD">
              <w:rPr>
                <w:sz w:val="28"/>
                <w:szCs w:val="28"/>
                <w:lang w:val="ro-RO"/>
              </w:rPr>
              <w:t>- Nivel 2</w:t>
            </w:r>
          </w:p>
          <w:p w14:paraId="4AA16F68" w14:textId="77777777" w:rsidR="00D603F1" w:rsidRPr="00352BDD" w:rsidRDefault="00D603F1" w:rsidP="00822F18">
            <w:pPr>
              <w:tabs>
                <w:tab w:val="left" w:pos="1440"/>
              </w:tabs>
              <w:jc w:val="both"/>
              <w:rPr>
                <w:sz w:val="28"/>
                <w:szCs w:val="28"/>
                <w:lang w:val="ro-RO" w:eastAsia="ro-RO"/>
              </w:rPr>
            </w:pPr>
            <w:r w:rsidRPr="00352BDD">
              <w:rPr>
                <w:sz w:val="28"/>
                <w:szCs w:val="28"/>
                <w:lang w:val="ro-RO"/>
              </w:rPr>
              <w:t xml:space="preserve">                                                                  - Nivel 3 </w:t>
            </w:r>
          </w:p>
        </w:tc>
        <w:tc>
          <w:tcPr>
            <w:tcW w:w="1504" w:type="dxa"/>
            <w:tcBorders>
              <w:top w:val="single" w:sz="4" w:space="0" w:color="auto"/>
              <w:left w:val="single" w:sz="4" w:space="0" w:color="auto"/>
              <w:bottom w:val="single" w:sz="4" w:space="0" w:color="auto"/>
              <w:right w:val="single" w:sz="4" w:space="0" w:color="auto"/>
            </w:tcBorders>
          </w:tcPr>
          <w:p w14:paraId="2E3BB9EE" w14:textId="062BF548" w:rsidR="00D603F1" w:rsidRPr="00352BDD" w:rsidRDefault="00D603F1" w:rsidP="00822F18">
            <w:pPr>
              <w:jc w:val="center"/>
              <w:rPr>
                <w:sz w:val="28"/>
                <w:szCs w:val="28"/>
                <w:lang w:val="ro-RO" w:eastAsia="ro-RO"/>
              </w:rPr>
            </w:pPr>
            <w:r w:rsidRPr="00352BDD">
              <w:rPr>
                <w:sz w:val="28"/>
                <w:szCs w:val="28"/>
                <w:lang w:val="ro-RO" w:eastAsia="ro-RO"/>
              </w:rPr>
              <w:t>1</w:t>
            </w:r>
            <w:r w:rsidR="00A60221" w:rsidRPr="00352BDD">
              <w:rPr>
                <w:sz w:val="28"/>
                <w:szCs w:val="28"/>
                <w:lang w:val="ro-RO" w:eastAsia="ro-RO"/>
              </w:rPr>
              <w:t>53</w:t>
            </w:r>
          </w:p>
          <w:p w14:paraId="4458AE6F" w14:textId="56E622AF" w:rsidR="00D603F1" w:rsidRPr="00352BDD" w:rsidRDefault="00D603F1" w:rsidP="00822F18">
            <w:pPr>
              <w:jc w:val="center"/>
              <w:rPr>
                <w:sz w:val="28"/>
                <w:szCs w:val="28"/>
                <w:lang w:val="ro-RO" w:eastAsia="ro-RO"/>
              </w:rPr>
            </w:pPr>
            <w:r w:rsidRPr="00352BDD">
              <w:rPr>
                <w:sz w:val="28"/>
                <w:szCs w:val="28"/>
                <w:lang w:val="ro-RO" w:eastAsia="ro-RO"/>
              </w:rPr>
              <w:t>1</w:t>
            </w:r>
            <w:r w:rsidR="001A6F1C" w:rsidRPr="00352BDD">
              <w:rPr>
                <w:sz w:val="28"/>
                <w:szCs w:val="28"/>
                <w:lang w:val="ro-RO" w:eastAsia="ro-RO"/>
              </w:rPr>
              <w:t>74</w:t>
            </w:r>
          </w:p>
          <w:p w14:paraId="1928C366" w14:textId="0A9ACCAA" w:rsidR="00D603F1" w:rsidRPr="00352BDD" w:rsidRDefault="00D603F1" w:rsidP="00822F18">
            <w:pPr>
              <w:jc w:val="center"/>
              <w:rPr>
                <w:sz w:val="28"/>
                <w:szCs w:val="28"/>
                <w:lang w:val="ro-RO" w:eastAsia="ro-RO"/>
              </w:rPr>
            </w:pPr>
            <w:r w:rsidRPr="00352BDD">
              <w:rPr>
                <w:sz w:val="28"/>
                <w:szCs w:val="28"/>
                <w:lang w:val="ro-RO" w:eastAsia="ro-RO"/>
              </w:rPr>
              <w:t>1</w:t>
            </w:r>
            <w:r w:rsidR="001A6F1C" w:rsidRPr="00352BDD">
              <w:rPr>
                <w:sz w:val="28"/>
                <w:szCs w:val="28"/>
                <w:lang w:val="ro-RO" w:eastAsia="ro-RO"/>
              </w:rPr>
              <w:t>97</w:t>
            </w:r>
          </w:p>
        </w:tc>
      </w:tr>
      <w:tr w:rsidR="00352BDD" w:rsidRPr="00352BDD" w14:paraId="59519A1C" w14:textId="77777777" w:rsidTr="00822F18">
        <w:tc>
          <w:tcPr>
            <w:tcW w:w="628" w:type="dxa"/>
            <w:tcBorders>
              <w:top w:val="single" w:sz="4" w:space="0" w:color="auto"/>
              <w:left w:val="single" w:sz="4" w:space="0" w:color="auto"/>
              <w:bottom w:val="single" w:sz="4" w:space="0" w:color="auto"/>
              <w:right w:val="single" w:sz="4" w:space="0" w:color="auto"/>
            </w:tcBorders>
          </w:tcPr>
          <w:p w14:paraId="74EA94B3" w14:textId="77777777" w:rsidR="00D603F1" w:rsidRPr="00352BDD" w:rsidRDefault="00D603F1" w:rsidP="00822F18">
            <w:pPr>
              <w:tabs>
                <w:tab w:val="left" w:pos="1440"/>
              </w:tabs>
              <w:jc w:val="both"/>
              <w:rPr>
                <w:sz w:val="28"/>
                <w:szCs w:val="28"/>
                <w:lang w:val="ro-RO" w:eastAsia="ro-RO"/>
              </w:rPr>
            </w:pPr>
            <w:r w:rsidRPr="00352BDD">
              <w:rPr>
                <w:sz w:val="28"/>
                <w:szCs w:val="28"/>
                <w:lang w:val="ro-RO"/>
              </w:rPr>
              <w:t>8.</w:t>
            </w:r>
          </w:p>
        </w:tc>
        <w:tc>
          <w:tcPr>
            <w:tcW w:w="8370" w:type="dxa"/>
            <w:tcBorders>
              <w:top w:val="single" w:sz="4" w:space="0" w:color="auto"/>
              <w:left w:val="single" w:sz="4" w:space="0" w:color="auto"/>
              <w:bottom w:val="single" w:sz="4" w:space="0" w:color="auto"/>
              <w:right w:val="single" w:sz="4" w:space="0" w:color="auto"/>
            </w:tcBorders>
          </w:tcPr>
          <w:p w14:paraId="6657950E" w14:textId="77777777" w:rsidR="00D603F1" w:rsidRPr="00352BDD" w:rsidRDefault="00D603F1" w:rsidP="00822F18">
            <w:pPr>
              <w:tabs>
                <w:tab w:val="left" w:pos="1440"/>
              </w:tabs>
              <w:jc w:val="both"/>
              <w:rPr>
                <w:sz w:val="28"/>
                <w:szCs w:val="28"/>
                <w:lang w:val="ro-RO" w:eastAsia="ro-RO"/>
              </w:rPr>
            </w:pPr>
            <w:r w:rsidRPr="00352BDD">
              <w:rPr>
                <w:sz w:val="28"/>
                <w:szCs w:val="28"/>
                <w:lang w:val="ro-RO"/>
              </w:rPr>
              <w:t>Deshumare cadavru / oseminte din cavou</w:t>
            </w:r>
          </w:p>
        </w:tc>
        <w:tc>
          <w:tcPr>
            <w:tcW w:w="1504" w:type="dxa"/>
            <w:tcBorders>
              <w:top w:val="single" w:sz="4" w:space="0" w:color="auto"/>
              <w:left w:val="single" w:sz="4" w:space="0" w:color="auto"/>
              <w:bottom w:val="single" w:sz="4" w:space="0" w:color="auto"/>
              <w:right w:val="single" w:sz="4" w:space="0" w:color="auto"/>
            </w:tcBorders>
          </w:tcPr>
          <w:p w14:paraId="48FE2801" w14:textId="36F04C43" w:rsidR="00D603F1" w:rsidRPr="00352BDD" w:rsidRDefault="00D603F1" w:rsidP="00822F18">
            <w:pPr>
              <w:tabs>
                <w:tab w:val="left" w:pos="1440"/>
              </w:tabs>
              <w:jc w:val="center"/>
              <w:rPr>
                <w:sz w:val="28"/>
                <w:szCs w:val="28"/>
                <w:lang w:val="ro-RO"/>
              </w:rPr>
            </w:pPr>
            <w:r w:rsidRPr="00352BDD">
              <w:rPr>
                <w:sz w:val="28"/>
                <w:szCs w:val="28"/>
                <w:lang w:val="ro-RO"/>
              </w:rPr>
              <w:t>2</w:t>
            </w:r>
            <w:r w:rsidR="00C7451B" w:rsidRPr="00352BDD">
              <w:rPr>
                <w:sz w:val="28"/>
                <w:szCs w:val="28"/>
                <w:lang w:val="ro-RO"/>
              </w:rPr>
              <w:t>22</w:t>
            </w:r>
          </w:p>
        </w:tc>
      </w:tr>
      <w:tr w:rsidR="00352BDD" w:rsidRPr="00352BDD" w14:paraId="0A5A7E58" w14:textId="77777777" w:rsidTr="00822F18">
        <w:tc>
          <w:tcPr>
            <w:tcW w:w="628" w:type="dxa"/>
            <w:tcBorders>
              <w:top w:val="single" w:sz="4" w:space="0" w:color="auto"/>
              <w:left w:val="single" w:sz="4" w:space="0" w:color="auto"/>
              <w:bottom w:val="single" w:sz="4" w:space="0" w:color="auto"/>
              <w:right w:val="single" w:sz="4" w:space="0" w:color="auto"/>
            </w:tcBorders>
          </w:tcPr>
          <w:p w14:paraId="2A9205A8" w14:textId="77777777" w:rsidR="00D603F1" w:rsidRPr="00352BDD" w:rsidRDefault="00D603F1" w:rsidP="00822F18">
            <w:pPr>
              <w:tabs>
                <w:tab w:val="left" w:pos="1440"/>
              </w:tabs>
              <w:jc w:val="both"/>
              <w:rPr>
                <w:sz w:val="28"/>
                <w:szCs w:val="28"/>
                <w:lang w:val="ro-RO" w:eastAsia="ro-RO"/>
              </w:rPr>
            </w:pPr>
            <w:r w:rsidRPr="00352BDD">
              <w:rPr>
                <w:sz w:val="28"/>
                <w:szCs w:val="28"/>
                <w:lang w:val="ro-RO"/>
              </w:rPr>
              <w:t>9.</w:t>
            </w:r>
          </w:p>
        </w:tc>
        <w:tc>
          <w:tcPr>
            <w:tcW w:w="8370" w:type="dxa"/>
            <w:tcBorders>
              <w:top w:val="single" w:sz="4" w:space="0" w:color="auto"/>
              <w:left w:val="single" w:sz="4" w:space="0" w:color="auto"/>
              <w:bottom w:val="single" w:sz="4" w:space="0" w:color="auto"/>
              <w:right w:val="single" w:sz="4" w:space="0" w:color="auto"/>
            </w:tcBorders>
          </w:tcPr>
          <w:p w14:paraId="3EEFBD92" w14:textId="77777777" w:rsidR="00D603F1" w:rsidRPr="00352BDD" w:rsidRDefault="00D603F1" w:rsidP="00822F18">
            <w:pPr>
              <w:tabs>
                <w:tab w:val="left" w:pos="1440"/>
              </w:tabs>
              <w:jc w:val="both"/>
              <w:rPr>
                <w:sz w:val="28"/>
                <w:szCs w:val="28"/>
                <w:lang w:val="ro-RO" w:eastAsia="ro-RO"/>
              </w:rPr>
            </w:pPr>
            <w:r w:rsidRPr="00352BDD">
              <w:rPr>
                <w:sz w:val="28"/>
                <w:szCs w:val="28"/>
                <w:lang w:val="ro-RO"/>
              </w:rPr>
              <w:t>Înhumare cadavru / oseminte în pământ</w:t>
            </w:r>
          </w:p>
        </w:tc>
        <w:tc>
          <w:tcPr>
            <w:tcW w:w="1504" w:type="dxa"/>
            <w:tcBorders>
              <w:top w:val="single" w:sz="4" w:space="0" w:color="auto"/>
              <w:left w:val="single" w:sz="4" w:space="0" w:color="auto"/>
              <w:bottom w:val="single" w:sz="4" w:space="0" w:color="auto"/>
              <w:right w:val="single" w:sz="4" w:space="0" w:color="auto"/>
            </w:tcBorders>
          </w:tcPr>
          <w:p w14:paraId="0E486515" w14:textId="5116F975" w:rsidR="00D603F1" w:rsidRPr="00352BDD" w:rsidRDefault="00D603F1" w:rsidP="00822F18">
            <w:pPr>
              <w:tabs>
                <w:tab w:val="left" w:pos="1440"/>
              </w:tabs>
              <w:jc w:val="center"/>
              <w:rPr>
                <w:sz w:val="28"/>
                <w:szCs w:val="28"/>
                <w:lang w:val="ro-RO"/>
              </w:rPr>
            </w:pPr>
            <w:r w:rsidRPr="00352BDD">
              <w:rPr>
                <w:sz w:val="28"/>
                <w:szCs w:val="28"/>
                <w:lang w:val="ro-RO"/>
              </w:rPr>
              <w:t>2</w:t>
            </w:r>
            <w:r w:rsidR="00C7451B" w:rsidRPr="00352BDD">
              <w:rPr>
                <w:sz w:val="28"/>
                <w:szCs w:val="28"/>
                <w:lang w:val="ro-RO"/>
              </w:rPr>
              <w:t>22</w:t>
            </w:r>
          </w:p>
        </w:tc>
      </w:tr>
      <w:tr w:rsidR="00352BDD" w:rsidRPr="00352BDD" w14:paraId="2CEC7926" w14:textId="77777777" w:rsidTr="00822F18">
        <w:tc>
          <w:tcPr>
            <w:tcW w:w="628" w:type="dxa"/>
            <w:tcBorders>
              <w:top w:val="single" w:sz="4" w:space="0" w:color="auto"/>
              <w:left w:val="single" w:sz="4" w:space="0" w:color="auto"/>
              <w:bottom w:val="single" w:sz="4" w:space="0" w:color="auto"/>
              <w:right w:val="single" w:sz="4" w:space="0" w:color="auto"/>
            </w:tcBorders>
          </w:tcPr>
          <w:p w14:paraId="4CADB3C9" w14:textId="77777777" w:rsidR="00D603F1" w:rsidRPr="00352BDD" w:rsidRDefault="00D603F1" w:rsidP="00822F18">
            <w:pPr>
              <w:tabs>
                <w:tab w:val="left" w:pos="1440"/>
              </w:tabs>
              <w:jc w:val="both"/>
              <w:rPr>
                <w:sz w:val="28"/>
                <w:szCs w:val="28"/>
                <w:lang w:val="ro-RO" w:eastAsia="ro-RO"/>
              </w:rPr>
            </w:pPr>
            <w:r w:rsidRPr="00352BDD">
              <w:rPr>
                <w:sz w:val="28"/>
                <w:szCs w:val="28"/>
                <w:lang w:val="ro-RO"/>
              </w:rPr>
              <w:t>10.</w:t>
            </w:r>
          </w:p>
        </w:tc>
        <w:tc>
          <w:tcPr>
            <w:tcW w:w="8370" w:type="dxa"/>
            <w:tcBorders>
              <w:top w:val="single" w:sz="4" w:space="0" w:color="auto"/>
              <w:left w:val="single" w:sz="4" w:space="0" w:color="auto"/>
              <w:bottom w:val="single" w:sz="4" w:space="0" w:color="auto"/>
              <w:right w:val="single" w:sz="4" w:space="0" w:color="auto"/>
            </w:tcBorders>
          </w:tcPr>
          <w:p w14:paraId="3ED6FA3D" w14:textId="77777777" w:rsidR="00D603F1" w:rsidRPr="00352BDD" w:rsidRDefault="00D603F1" w:rsidP="00822F18">
            <w:pPr>
              <w:tabs>
                <w:tab w:val="left" w:pos="1440"/>
              </w:tabs>
              <w:jc w:val="both"/>
              <w:rPr>
                <w:sz w:val="28"/>
                <w:szCs w:val="28"/>
                <w:lang w:val="ro-RO"/>
              </w:rPr>
            </w:pPr>
            <w:r w:rsidRPr="00352BDD">
              <w:rPr>
                <w:sz w:val="28"/>
                <w:szCs w:val="28"/>
                <w:lang w:val="ro-RO"/>
              </w:rPr>
              <w:t>Introdus oseminte în criptă - Nivel 1</w:t>
            </w:r>
          </w:p>
          <w:p w14:paraId="584AD64B" w14:textId="77777777" w:rsidR="00D603F1" w:rsidRPr="00352BDD" w:rsidRDefault="00D603F1" w:rsidP="00D603F1">
            <w:pPr>
              <w:pStyle w:val="ListParagraph"/>
              <w:numPr>
                <w:ilvl w:val="2"/>
                <w:numId w:val="5"/>
              </w:numPr>
              <w:tabs>
                <w:tab w:val="left" w:pos="1440"/>
              </w:tabs>
              <w:ind w:left="3271" w:hanging="180"/>
              <w:jc w:val="both"/>
              <w:rPr>
                <w:sz w:val="28"/>
                <w:szCs w:val="28"/>
                <w:lang w:val="ro-RO"/>
              </w:rPr>
            </w:pPr>
            <w:r w:rsidRPr="00352BDD">
              <w:rPr>
                <w:sz w:val="28"/>
                <w:szCs w:val="28"/>
                <w:lang w:val="ro-RO"/>
              </w:rPr>
              <w:t>Nivel 2</w:t>
            </w:r>
          </w:p>
          <w:p w14:paraId="4A0BD6CF" w14:textId="77777777" w:rsidR="00D603F1" w:rsidRPr="00352BDD" w:rsidRDefault="00D603F1" w:rsidP="00D603F1">
            <w:pPr>
              <w:pStyle w:val="ListParagraph"/>
              <w:widowControl/>
              <w:numPr>
                <w:ilvl w:val="2"/>
                <w:numId w:val="5"/>
              </w:numPr>
              <w:tabs>
                <w:tab w:val="left" w:pos="2011"/>
              </w:tabs>
              <w:autoSpaceDE/>
              <w:autoSpaceDN/>
              <w:adjustRightInd/>
              <w:ind w:left="3271" w:hanging="180"/>
              <w:jc w:val="both"/>
              <w:rPr>
                <w:sz w:val="28"/>
                <w:szCs w:val="28"/>
                <w:lang w:val="ro-RO" w:eastAsia="ro-RO"/>
              </w:rPr>
            </w:pPr>
            <w:r w:rsidRPr="00352BDD">
              <w:rPr>
                <w:sz w:val="28"/>
                <w:szCs w:val="28"/>
                <w:lang w:val="ro-RO"/>
              </w:rPr>
              <w:t xml:space="preserve">Nivel 3  </w:t>
            </w:r>
          </w:p>
        </w:tc>
        <w:tc>
          <w:tcPr>
            <w:tcW w:w="1504" w:type="dxa"/>
            <w:tcBorders>
              <w:top w:val="single" w:sz="4" w:space="0" w:color="auto"/>
              <w:left w:val="single" w:sz="4" w:space="0" w:color="auto"/>
              <w:bottom w:val="single" w:sz="4" w:space="0" w:color="auto"/>
              <w:right w:val="single" w:sz="4" w:space="0" w:color="auto"/>
            </w:tcBorders>
          </w:tcPr>
          <w:p w14:paraId="433C9BB1" w14:textId="6B92A133" w:rsidR="00D603F1" w:rsidRPr="00352BDD" w:rsidRDefault="00C7451B" w:rsidP="00822F18">
            <w:pPr>
              <w:jc w:val="center"/>
              <w:rPr>
                <w:sz w:val="28"/>
                <w:szCs w:val="28"/>
                <w:lang w:val="ro-RO" w:eastAsia="ro-RO"/>
              </w:rPr>
            </w:pPr>
            <w:r w:rsidRPr="00352BDD">
              <w:rPr>
                <w:sz w:val="28"/>
                <w:szCs w:val="28"/>
                <w:lang w:val="ro-RO" w:eastAsia="ro-RO"/>
              </w:rPr>
              <w:t>80</w:t>
            </w:r>
          </w:p>
          <w:p w14:paraId="072D9CA3" w14:textId="5B3B95F8" w:rsidR="00D603F1" w:rsidRPr="00352BDD" w:rsidRDefault="00D603F1" w:rsidP="00822F18">
            <w:pPr>
              <w:jc w:val="center"/>
              <w:rPr>
                <w:sz w:val="28"/>
                <w:szCs w:val="28"/>
                <w:lang w:val="ro-RO" w:eastAsia="ro-RO"/>
              </w:rPr>
            </w:pPr>
            <w:r w:rsidRPr="00352BDD">
              <w:rPr>
                <w:sz w:val="28"/>
                <w:szCs w:val="28"/>
                <w:lang w:val="ro-RO" w:eastAsia="ro-RO"/>
              </w:rPr>
              <w:t>1</w:t>
            </w:r>
            <w:r w:rsidR="00046260" w:rsidRPr="00352BDD">
              <w:rPr>
                <w:sz w:val="28"/>
                <w:szCs w:val="28"/>
                <w:lang w:val="ro-RO" w:eastAsia="ro-RO"/>
              </w:rPr>
              <w:t>13</w:t>
            </w:r>
          </w:p>
          <w:p w14:paraId="7BDEC9B1" w14:textId="38848082" w:rsidR="00D603F1" w:rsidRPr="00352BDD" w:rsidRDefault="00D603F1" w:rsidP="00822F18">
            <w:pPr>
              <w:jc w:val="center"/>
              <w:rPr>
                <w:sz w:val="28"/>
                <w:szCs w:val="28"/>
                <w:lang w:val="ro-RO" w:eastAsia="ro-RO"/>
              </w:rPr>
            </w:pPr>
            <w:r w:rsidRPr="00352BDD">
              <w:rPr>
                <w:sz w:val="28"/>
                <w:szCs w:val="28"/>
                <w:lang w:val="ro-RO" w:eastAsia="ro-RO"/>
              </w:rPr>
              <w:t>1</w:t>
            </w:r>
            <w:r w:rsidR="00046260" w:rsidRPr="00352BDD">
              <w:rPr>
                <w:sz w:val="28"/>
                <w:szCs w:val="28"/>
                <w:lang w:val="ro-RO" w:eastAsia="ro-RO"/>
              </w:rPr>
              <w:t>31</w:t>
            </w:r>
          </w:p>
        </w:tc>
      </w:tr>
      <w:tr w:rsidR="00352BDD" w:rsidRPr="00352BDD" w14:paraId="70DD9D03" w14:textId="77777777" w:rsidTr="00822F18">
        <w:tc>
          <w:tcPr>
            <w:tcW w:w="628" w:type="dxa"/>
            <w:tcBorders>
              <w:top w:val="single" w:sz="4" w:space="0" w:color="auto"/>
              <w:left w:val="single" w:sz="4" w:space="0" w:color="auto"/>
              <w:bottom w:val="single" w:sz="4" w:space="0" w:color="auto"/>
              <w:right w:val="single" w:sz="4" w:space="0" w:color="auto"/>
            </w:tcBorders>
          </w:tcPr>
          <w:p w14:paraId="06F06560" w14:textId="77777777" w:rsidR="00D603F1" w:rsidRPr="00352BDD" w:rsidRDefault="00D603F1" w:rsidP="00822F18">
            <w:pPr>
              <w:tabs>
                <w:tab w:val="left" w:pos="1440"/>
              </w:tabs>
              <w:jc w:val="both"/>
              <w:rPr>
                <w:sz w:val="28"/>
                <w:szCs w:val="28"/>
                <w:lang w:val="ro-RO" w:eastAsia="ro-RO"/>
              </w:rPr>
            </w:pPr>
            <w:r w:rsidRPr="00352BDD">
              <w:rPr>
                <w:sz w:val="28"/>
                <w:szCs w:val="28"/>
                <w:lang w:val="ro-RO"/>
              </w:rPr>
              <w:t>11.</w:t>
            </w:r>
          </w:p>
        </w:tc>
        <w:tc>
          <w:tcPr>
            <w:tcW w:w="8370" w:type="dxa"/>
            <w:tcBorders>
              <w:top w:val="single" w:sz="4" w:space="0" w:color="auto"/>
              <w:left w:val="single" w:sz="4" w:space="0" w:color="auto"/>
              <w:bottom w:val="single" w:sz="4" w:space="0" w:color="auto"/>
              <w:right w:val="single" w:sz="4" w:space="0" w:color="auto"/>
            </w:tcBorders>
          </w:tcPr>
          <w:p w14:paraId="4F6DBAB0" w14:textId="77777777" w:rsidR="00D603F1" w:rsidRPr="00352BDD" w:rsidRDefault="00D603F1" w:rsidP="00822F18">
            <w:pPr>
              <w:tabs>
                <w:tab w:val="left" w:pos="1440"/>
              </w:tabs>
              <w:jc w:val="both"/>
              <w:rPr>
                <w:sz w:val="28"/>
                <w:szCs w:val="28"/>
                <w:lang w:val="ro-RO" w:eastAsia="ro-RO"/>
              </w:rPr>
            </w:pPr>
            <w:r w:rsidRPr="00352BDD">
              <w:rPr>
                <w:sz w:val="28"/>
                <w:szCs w:val="28"/>
                <w:lang w:val="ro-RO"/>
              </w:rPr>
              <w:t>Introdus oseminte în cavouri cu sertar zidit</w:t>
            </w:r>
          </w:p>
        </w:tc>
        <w:tc>
          <w:tcPr>
            <w:tcW w:w="1504" w:type="dxa"/>
            <w:tcBorders>
              <w:top w:val="single" w:sz="4" w:space="0" w:color="auto"/>
              <w:left w:val="single" w:sz="4" w:space="0" w:color="auto"/>
              <w:bottom w:val="single" w:sz="4" w:space="0" w:color="auto"/>
              <w:right w:val="single" w:sz="4" w:space="0" w:color="auto"/>
            </w:tcBorders>
          </w:tcPr>
          <w:p w14:paraId="3F9FCF39" w14:textId="05A08EF7" w:rsidR="00D603F1" w:rsidRPr="00352BDD" w:rsidRDefault="00D603F1" w:rsidP="00822F18">
            <w:pPr>
              <w:tabs>
                <w:tab w:val="left" w:pos="1440"/>
              </w:tabs>
              <w:jc w:val="center"/>
              <w:rPr>
                <w:sz w:val="28"/>
                <w:szCs w:val="28"/>
                <w:lang w:val="ro-RO"/>
              </w:rPr>
            </w:pPr>
            <w:r w:rsidRPr="00352BDD">
              <w:rPr>
                <w:sz w:val="28"/>
                <w:szCs w:val="28"/>
                <w:lang w:val="ro-RO"/>
              </w:rPr>
              <w:t>1</w:t>
            </w:r>
            <w:r w:rsidR="001335C3" w:rsidRPr="00352BDD">
              <w:rPr>
                <w:sz w:val="28"/>
                <w:szCs w:val="28"/>
                <w:lang w:val="ro-RO"/>
              </w:rPr>
              <w:t>97</w:t>
            </w:r>
          </w:p>
        </w:tc>
      </w:tr>
      <w:tr w:rsidR="00352BDD" w:rsidRPr="00352BDD" w14:paraId="16DA3B4A" w14:textId="77777777" w:rsidTr="00822F18">
        <w:tc>
          <w:tcPr>
            <w:tcW w:w="628" w:type="dxa"/>
            <w:tcBorders>
              <w:top w:val="single" w:sz="4" w:space="0" w:color="auto"/>
              <w:left w:val="single" w:sz="4" w:space="0" w:color="auto"/>
              <w:bottom w:val="single" w:sz="4" w:space="0" w:color="auto"/>
              <w:right w:val="single" w:sz="4" w:space="0" w:color="auto"/>
            </w:tcBorders>
          </w:tcPr>
          <w:p w14:paraId="00DD7E18" w14:textId="77777777" w:rsidR="00D603F1" w:rsidRPr="00352BDD" w:rsidRDefault="00D603F1" w:rsidP="00822F18">
            <w:pPr>
              <w:tabs>
                <w:tab w:val="left" w:pos="1440"/>
              </w:tabs>
              <w:jc w:val="both"/>
              <w:rPr>
                <w:sz w:val="28"/>
                <w:szCs w:val="28"/>
                <w:lang w:val="ro-RO" w:eastAsia="ro-RO"/>
              </w:rPr>
            </w:pPr>
            <w:r w:rsidRPr="00352BDD">
              <w:rPr>
                <w:sz w:val="28"/>
                <w:szCs w:val="28"/>
                <w:lang w:val="ro-RO"/>
              </w:rPr>
              <w:t>12.</w:t>
            </w:r>
          </w:p>
        </w:tc>
        <w:tc>
          <w:tcPr>
            <w:tcW w:w="8370" w:type="dxa"/>
            <w:tcBorders>
              <w:top w:val="single" w:sz="4" w:space="0" w:color="auto"/>
              <w:left w:val="single" w:sz="4" w:space="0" w:color="auto"/>
              <w:bottom w:val="single" w:sz="4" w:space="0" w:color="auto"/>
              <w:right w:val="single" w:sz="4" w:space="0" w:color="auto"/>
            </w:tcBorders>
          </w:tcPr>
          <w:p w14:paraId="4C3B17E3" w14:textId="77777777" w:rsidR="00D603F1" w:rsidRPr="00352BDD" w:rsidRDefault="00D603F1" w:rsidP="00822F18">
            <w:pPr>
              <w:tabs>
                <w:tab w:val="left" w:pos="1440"/>
              </w:tabs>
              <w:jc w:val="both"/>
              <w:rPr>
                <w:sz w:val="28"/>
                <w:szCs w:val="28"/>
                <w:lang w:val="ro-RO" w:eastAsia="ro-RO"/>
              </w:rPr>
            </w:pPr>
            <w:r w:rsidRPr="00352BDD">
              <w:rPr>
                <w:sz w:val="28"/>
                <w:szCs w:val="28"/>
                <w:lang w:val="ro-RO"/>
              </w:rPr>
              <w:t>Introdus oseminte în cavouri fără zidărie</w:t>
            </w:r>
          </w:p>
        </w:tc>
        <w:tc>
          <w:tcPr>
            <w:tcW w:w="1504" w:type="dxa"/>
            <w:tcBorders>
              <w:top w:val="single" w:sz="4" w:space="0" w:color="auto"/>
              <w:left w:val="single" w:sz="4" w:space="0" w:color="auto"/>
              <w:bottom w:val="single" w:sz="4" w:space="0" w:color="auto"/>
              <w:right w:val="single" w:sz="4" w:space="0" w:color="auto"/>
            </w:tcBorders>
          </w:tcPr>
          <w:p w14:paraId="12105003" w14:textId="0231039D" w:rsidR="00D603F1" w:rsidRPr="00352BDD" w:rsidRDefault="001335C3" w:rsidP="00822F18">
            <w:pPr>
              <w:tabs>
                <w:tab w:val="left" w:pos="1440"/>
              </w:tabs>
              <w:jc w:val="center"/>
              <w:rPr>
                <w:sz w:val="28"/>
                <w:szCs w:val="28"/>
                <w:lang w:val="ro-RO"/>
              </w:rPr>
            </w:pPr>
            <w:r w:rsidRPr="00352BDD">
              <w:rPr>
                <w:sz w:val="28"/>
                <w:szCs w:val="28"/>
                <w:lang w:val="ro-RO"/>
              </w:rPr>
              <w:t>40</w:t>
            </w:r>
          </w:p>
        </w:tc>
      </w:tr>
      <w:tr w:rsidR="00352BDD" w:rsidRPr="00352BDD" w14:paraId="68A43252" w14:textId="77777777" w:rsidTr="00822F18">
        <w:tc>
          <w:tcPr>
            <w:tcW w:w="628" w:type="dxa"/>
            <w:tcBorders>
              <w:top w:val="single" w:sz="4" w:space="0" w:color="auto"/>
              <w:left w:val="single" w:sz="4" w:space="0" w:color="auto"/>
              <w:bottom w:val="single" w:sz="4" w:space="0" w:color="auto"/>
              <w:right w:val="single" w:sz="4" w:space="0" w:color="auto"/>
            </w:tcBorders>
          </w:tcPr>
          <w:p w14:paraId="4D214233" w14:textId="77777777" w:rsidR="00D603F1" w:rsidRPr="00352BDD" w:rsidRDefault="00D603F1" w:rsidP="00822F18">
            <w:pPr>
              <w:tabs>
                <w:tab w:val="left" w:pos="1440"/>
              </w:tabs>
              <w:jc w:val="both"/>
              <w:rPr>
                <w:sz w:val="28"/>
                <w:szCs w:val="28"/>
                <w:lang w:val="ro-RO" w:eastAsia="ro-RO"/>
              </w:rPr>
            </w:pPr>
            <w:r w:rsidRPr="00352BDD">
              <w:rPr>
                <w:sz w:val="28"/>
                <w:szCs w:val="28"/>
                <w:lang w:val="ro-RO"/>
              </w:rPr>
              <w:t>13.</w:t>
            </w:r>
          </w:p>
        </w:tc>
        <w:tc>
          <w:tcPr>
            <w:tcW w:w="8370" w:type="dxa"/>
            <w:tcBorders>
              <w:top w:val="single" w:sz="4" w:space="0" w:color="auto"/>
              <w:left w:val="single" w:sz="4" w:space="0" w:color="auto"/>
              <w:bottom w:val="single" w:sz="4" w:space="0" w:color="auto"/>
              <w:right w:val="single" w:sz="4" w:space="0" w:color="auto"/>
            </w:tcBorders>
          </w:tcPr>
          <w:p w14:paraId="0FF580D6" w14:textId="77777777" w:rsidR="00D603F1" w:rsidRPr="00352BDD" w:rsidRDefault="00D603F1" w:rsidP="00822F18">
            <w:pPr>
              <w:tabs>
                <w:tab w:val="left" w:pos="1440"/>
              </w:tabs>
              <w:jc w:val="both"/>
              <w:rPr>
                <w:sz w:val="28"/>
                <w:szCs w:val="28"/>
                <w:lang w:val="ro-RO" w:eastAsia="ro-RO"/>
              </w:rPr>
            </w:pPr>
            <w:r w:rsidRPr="00352BDD">
              <w:rPr>
                <w:sz w:val="28"/>
                <w:szCs w:val="28"/>
                <w:lang w:val="ro-RO"/>
              </w:rPr>
              <w:t>Montat poduri în gropi duble 2,5m (cu materialul concesionarului)</w:t>
            </w:r>
          </w:p>
        </w:tc>
        <w:tc>
          <w:tcPr>
            <w:tcW w:w="1504" w:type="dxa"/>
            <w:tcBorders>
              <w:top w:val="single" w:sz="4" w:space="0" w:color="auto"/>
              <w:left w:val="single" w:sz="4" w:space="0" w:color="auto"/>
              <w:bottom w:val="single" w:sz="4" w:space="0" w:color="auto"/>
              <w:right w:val="single" w:sz="4" w:space="0" w:color="auto"/>
            </w:tcBorders>
          </w:tcPr>
          <w:p w14:paraId="585C5135" w14:textId="215DA25C" w:rsidR="00D603F1" w:rsidRPr="00352BDD" w:rsidRDefault="00D603F1" w:rsidP="00822F18">
            <w:pPr>
              <w:tabs>
                <w:tab w:val="left" w:pos="1440"/>
              </w:tabs>
              <w:jc w:val="center"/>
              <w:rPr>
                <w:sz w:val="28"/>
                <w:szCs w:val="28"/>
                <w:lang w:val="ro-RO"/>
              </w:rPr>
            </w:pPr>
            <w:r w:rsidRPr="00352BDD">
              <w:rPr>
                <w:sz w:val="28"/>
                <w:szCs w:val="28"/>
                <w:lang w:val="ro-RO"/>
              </w:rPr>
              <w:t>1</w:t>
            </w:r>
            <w:r w:rsidR="008A6C77" w:rsidRPr="00352BDD">
              <w:rPr>
                <w:sz w:val="28"/>
                <w:szCs w:val="28"/>
                <w:lang w:val="ro-RO"/>
              </w:rPr>
              <w:t>97</w:t>
            </w:r>
          </w:p>
        </w:tc>
      </w:tr>
      <w:tr w:rsidR="00352BDD" w:rsidRPr="00352BDD" w14:paraId="7196FAE0" w14:textId="77777777" w:rsidTr="00822F18">
        <w:tc>
          <w:tcPr>
            <w:tcW w:w="628" w:type="dxa"/>
            <w:tcBorders>
              <w:top w:val="single" w:sz="4" w:space="0" w:color="auto"/>
              <w:left w:val="single" w:sz="4" w:space="0" w:color="auto"/>
              <w:bottom w:val="single" w:sz="4" w:space="0" w:color="auto"/>
              <w:right w:val="single" w:sz="4" w:space="0" w:color="auto"/>
            </w:tcBorders>
          </w:tcPr>
          <w:p w14:paraId="7E2B6C58" w14:textId="77777777" w:rsidR="00D603F1" w:rsidRPr="00352BDD" w:rsidRDefault="00D603F1" w:rsidP="00822F18">
            <w:pPr>
              <w:tabs>
                <w:tab w:val="left" w:pos="1440"/>
              </w:tabs>
              <w:jc w:val="both"/>
              <w:rPr>
                <w:sz w:val="28"/>
                <w:szCs w:val="28"/>
                <w:lang w:val="ro-RO" w:eastAsia="ro-RO"/>
              </w:rPr>
            </w:pPr>
            <w:r w:rsidRPr="00352BDD">
              <w:rPr>
                <w:sz w:val="28"/>
                <w:szCs w:val="28"/>
                <w:lang w:val="ro-RO"/>
              </w:rPr>
              <w:t>14.</w:t>
            </w:r>
          </w:p>
        </w:tc>
        <w:tc>
          <w:tcPr>
            <w:tcW w:w="8370" w:type="dxa"/>
            <w:tcBorders>
              <w:top w:val="single" w:sz="4" w:space="0" w:color="auto"/>
              <w:left w:val="single" w:sz="4" w:space="0" w:color="auto"/>
              <w:bottom w:val="single" w:sz="4" w:space="0" w:color="auto"/>
              <w:right w:val="single" w:sz="4" w:space="0" w:color="auto"/>
            </w:tcBorders>
          </w:tcPr>
          <w:p w14:paraId="62E87622" w14:textId="77777777" w:rsidR="00D603F1" w:rsidRPr="00352BDD" w:rsidRDefault="00D603F1" w:rsidP="00822F18">
            <w:pPr>
              <w:tabs>
                <w:tab w:val="left" w:pos="1440"/>
              </w:tabs>
              <w:jc w:val="both"/>
              <w:rPr>
                <w:sz w:val="28"/>
                <w:szCs w:val="28"/>
                <w:lang w:val="ro-RO" w:eastAsia="ro-RO"/>
              </w:rPr>
            </w:pPr>
            <w:r w:rsidRPr="00352BDD">
              <w:rPr>
                <w:sz w:val="28"/>
                <w:szCs w:val="28"/>
                <w:lang w:val="ro-RO"/>
              </w:rPr>
              <w:t>Folosirea capelei (depunere decedat) pentru 24 ore</w:t>
            </w:r>
          </w:p>
        </w:tc>
        <w:tc>
          <w:tcPr>
            <w:tcW w:w="1504" w:type="dxa"/>
            <w:tcBorders>
              <w:top w:val="single" w:sz="4" w:space="0" w:color="auto"/>
              <w:left w:val="single" w:sz="4" w:space="0" w:color="auto"/>
              <w:bottom w:val="single" w:sz="4" w:space="0" w:color="auto"/>
              <w:right w:val="single" w:sz="4" w:space="0" w:color="auto"/>
            </w:tcBorders>
          </w:tcPr>
          <w:p w14:paraId="0B08F476" w14:textId="148259A6" w:rsidR="00D603F1" w:rsidRPr="00352BDD" w:rsidRDefault="00D603F1" w:rsidP="00822F18">
            <w:pPr>
              <w:tabs>
                <w:tab w:val="left" w:pos="1440"/>
              </w:tabs>
              <w:jc w:val="center"/>
              <w:rPr>
                <w:sz w:val="28"/>
                <w:szCs w:val="28"/>
                <w:lang w:val="ro-RO"/>
              </w:rPr>
            </w:pPr>
            <w:r w:rsidRPr="00352BDD">
              <w:rPr>
                <w:sz w:val="28"/>
                <w:szCs w:val="28"/>
                <w:lang w:val="ro-RO"/>
              </w:rPr>
              <w:t>10</w:t>
            </w:r>
            <w:r w:rsidR="008A6C77" w:rsidRPr="00352BDD">
              <w:rPr>
                <w:sz w:val="28"/>
                <w:szCs w:val="28"/>
                <w:lang w:val="ro-RO"/>
              </w:rPr>
              <w:t>7</w:t>
            </w:r>
          </w:p>
        </w:tc>
      </w:tr>
      <w:tr w:rsidR="00352BDD" w:rsidRPr="00352BDD" w14:paraId="4F5396FA" w14:textId="77777777" w:rsidTr="00822F18">
        <w:tc>
          <w:tcPr>
            <w:tcW w:w="628" w:type="dxa"/>
            <w:tcBorders>
              <w:top w:val="single" w:sz="4" w:space="0" w:color="auto"/>
              <w:left w:val="single" w:sz="4" w:space="0" w:color="auto"/>
              <w:bottom w:val="single" w:sz="4" w:space="0" w:color="auto"/>
              <w:right w:val="single" w:sz="4" w:space="0" w:color="auto"/>
            </w:tcBorders>
          </w:tcPr>
          <w:p w14:paraId="4823636D" w14:textId="77777777" w:rsidR="00D603F1" w:rsidRPr="00352BDD" w:rsidRDefault="00D603F1" w:rsidP="00822F18">
            <w:pPr>
              <w:tabs>
                <w:tab w:val="left" w:pos="1440"/>
              </w:tabs>
              <w:jc w:val="both"/>
              <w:rPr>
                <w:sz w:val="28"/>
                <w:szCs w:val="28"/>
                <w:lang w:val="ro-RO"/>
              </w:rPr>
            </w:pPr>
            <w:r w:rsidRPr="00352BDD">
              <w:rPr>
                <w:sz w:val="28"/>
                <w:szCs w:val="28"/>
                <w:lang w:val="ro-RO"/>
              </w:rPr>
              <w:t>15.</w:t>
            </w:r>
          </w:p>
        </w:tc>
        <w:tc>
          <w:tcPr>
            <w:tcW w:w="8370" w:type="dxa"/>
            <w:tcBorders>
              <w:top w:val="single" w:sz="4" w:space="0" w:color="auto"/>
              <w:left w:val="single" w:sz="4" w:space="0" w:color="auto"/>
              <w:bottom w:val="single" w:sz="4" w:space="0" w:color="auto"/>
              <w:right w:val="single" w:sz="4" w:space="0" w:color="auto"/>
            </w:tcBorders>
          </w:tcPr>
          <w:p w14:paraId="10AA36C6" w14:textId="77777777" w:rsidR="00D603F1" w:rsidRPr="00352BDD" w:rsidRDefault="00D603F1" w:rsidP="00822F18">
            <w:pPr>
              <w:tabs>
                <w:tab w:val="left" w:pos="1440"/>
              </w:tabs>
              <w:jc w:val="both"/>
              <w:rPr>
                <w:sz w:val="28"/>
                <w:szCs w:val="28"/>
                <w:lang w:val="ro-RO"/>
              </w:rPr>
            </w:pPr>
            <w:r w:rsidRPr="00352BDD">
              <w:rPr>
                <w:sz w:val="28"/>
                <w:szCs w:val="28"/>
                <w:lang w:val="ro-RO"/>
              </w:rPr>
              <w:t>Folosirea capelei (depunere oseminte) pentru 24 ore</w:t>
            </w:r>
          </w:p>
        </w:tc>
        <w:tc>
          <w:tcPr>
            <w:tcW w:w="1504" w:type="dxa"/>
            <w:tcBorders>
              <w:top w:val="single" w:sz="4" w:space="0" w:color="auto"/>
              <w:left w:val="single" w:sz="4" w:space="0" w:color="auto"/>
              <w:bottom w:val="single" w:sz="4" w:space="0" w:color="auto"/>
              <w:right w:val="single" w:sz="4" w:space="0" w:color="auto"/>
            </w:tcBorders>
          </w:tcPr>
          <w:p w14:paraId="6D040C2A" w14:textId="08B6BA57" w:rsidR="00D603F1" w:rsidRPr="00352BDD" w:rsidRDefault="00D603F1" w:rsidP="00822F18">
            <w:pPr>
              <w:tabs>
                <w:tab w:val="left" w:pos="1440"/>
              </w:tabs>
              <w:jc w:val="center"/>
              <w:rPr>
                <w:sz w:val="28"/>
                <w:szCs w:val="28"/>
                <w:lang w:val="ro-RO"/>
              </w:rPr>
            </w:pPr>
            <w:r w:rsidRPr="00352BDD">
              <w:rPr>
                <w:sz w:val="28"/>
                <w:szCs w:val="28"/>
                <w:lang w:val="ro-RO"/>
              </w:rPr>
              <w:t>4</w:t>
            </w:r>
            <w:r w:rsidR="00AC753E" w:rsidRPr="00352BDD">
              <w:rPr>
                <w:sz w:val="28"/>
                <w:szCs w:val="28"/>
                <w:lang w:val="ro-RO"/>
              </w:rPr>
              <w:t>8</w:t>
            </w:r>
          </w:p>
        </w:tc>
      </w:tr>
      <w:tr w:rsidR="00352BDD" w:rsidRPr="00352BDD" w14:paraId="16D3BB0F" w14:textId="77777777" w:rsidTr="00822F18">
        <w:tblPrEx>
          <w:tblBorders>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100"/>
        </w:trPr>
        <w:tc>
          <w:tcPr>
            <w:tcW w:w="628" w:type="dxa"/>
            <w:tcBorders>
              <w:left w:val="single" w:sz="4" w:space="0" w:color="auto"/>
              <w:right w:val="single" w:sz="4" w:space="0" w:color="auto"/>
            </w:tcBorders>
          </w:tcPr>
          <w:p w14:paraId="54D3C811" w14:textId="77777777" w:rsidR="00D603F1" w:rsidRPr="00352BDD" w:rsidRDefault="00D603F1" w:rsidP="00822F18">
            <w:pPr>
              <w:tabs>
                <w:tab w:val="left" w:pos="1440"/>
              </w:tabs>
              <w:jc w:val="both"/>
              <w:rPr>
                <w:sz w:val="28"/>
                <w:szCs w:val="28"/>
                <w:lang w:val="ro-RO"/>
              </w:rPr>
            </w:pPr>
            <w:r w:rsidRPr="00352BDD">
              <w:rPr>
                <w:sz w:val="28"/>
                <w:szCs w:val="28"/>
                <w:lang w:val="ro-RO"/>
              </w:rPr>
              <w:t>16.</w:t>
            </w:r>
          </w:p>
        </w:tc>
        <w:tc>
          <w:tcPr>
            <w:tcW w:w="8370" w:type="dxa"/>
            <w:tcBorders>
              <w:left w:val="single" w:sz="4" w:space="0" w:color="auto"/>
              <w:right w:val="single" w:sz="4" w:space="0" w:color="auto"/>
            </w:tcBorders>
          </w:tcPr>
          <w:p w14:paraId="5BAF0672" w14:textId="77777777" w:rsidR="00D603F1" w:rsidRPr="00352BDD" w:rsidRDefault="00D603F1" w:rsidP="00822F18">
            <w:pPr>
              <w:tabs>
                <w:tab w:val="left" w:pos="1440"/>
              </w:tabs>
              <w:jc w:val="both"/>
              <w:rPr>
                <w:sz w:val="28"/>
                <w:szCs w:val="28"/>
                <w:lang w:val="ro-RO" w:eastAsia="ro-RO"/>
              </w:rPr>
            </w:pPr>
            <w:r w:rsidRPr="00352BDD">
              <w:rPr>
                <w:sz w:val="28"/>
                <w:szCs w:val="28"/>
                <w:lang w:val="ro-RO"/>
              </w:rPr>
              <w:t>Preț acces auto în incinta cimitirului / zi</w:t>
            </w:r>
          </w:p>
        </w:tc>
        <w:tc>
          <w:tcPr>
            <w:tcW w:w="1504" w:type="dxa"/>
            <w:tcBorders>
              <w:left w:val="single" w:sz="4" w:space="0" w:color="auto"/>
              <w:right w:val="single" w:sz="4" w:space="0" w:color="auto"/>
            </w:tcBorders>
          </w:tcPr>
          <w:p w14:paraId="64972E2F" w14:textId="47BAE766" w:rsidR="00D603F1" w:rsidRPr="00352BDD" w:rsidRDefault="00D603F1" w:rsidP="00822F18">
            <w:pPr>
              <w:tabs>
                <w:tab w:val="left" w:pos="1440"/>
              </w:tabs>
              <w:jc w:val="center"/>
              <w:rPr>
                <w:sz w:val="28"/>
                <w:szCs w:val="28"/>
                <w:lang w:val="ro-RO" w:eastAsia="ro-RO"/>
              </w:rPr>
            </w:pPr>
            <w:r w:rsidRPr="00352BDD">
              <w:rPr>
                <w:sz w:val="28"/>
                <w:szCs w:val="28"/>
                <w:lang w:val="ro-RO" w:eastAsia="ro-RO"/>
              </w:rPr>
              <w:t>1</w:t>
            </w:r>
            <w:r w:rsidR="00AC753E" w:rsidRPr="00352BDD">
              <w:rPr>
                <w:sz w:val="28"/>
                <w:szCs w:val="28"/>
                <w:lang w:val="ro-RO" w:eastAsia="ro-RO"/>
              </w:rPr>
              <w:t>3</w:t>
            </w:r>
          </w:p>
        </w:tc>
      </w:tr>
      <w:tr w:rsidR="00352BDD" w:rsidRPr="00352BDD" w14:paraId="4432D71C" w14:textId="77777777" w:rsidTr="00822F18">
        <w:tblPrEx>
          <w:tblLook w:val="0000" w:firstRow="0" w:lastRow="0" w:firstColumn="0" w:lastColumn="0" w:noHBand="0" w:noVBand="0"/>
        </w:tblPrEx>
        <w:trPr>
          <w:trHeight w:val="375"/>
        </w:trPr>
        <w:tc>
          <w:tcPr>
            <w:tcW w:w="628" w:type="dxa"/>
          </w:tcPr>
          <w:p w14:paraId="53BBFD33" w14:textId="77777777" w:rsidR="00D603F1" w:rsidRPr="00352BDD" w:rsidRDefault="00D603F1" w:rsidP="00822F18">
            <w:pPr>
              <w:tabs>
                <w:tab w:val="left" w:pos="1440"/>
              </w:tabs>
              <w:jc w:val="both"/>
              <w:rPr>
                <w:sz w:val="28"/>
                <w:szCs w:val="28"/>
                <w:lang w:val="ro-RO" w:eastAsia="ro-RO"/>
              </w:rPr>
            </w:pPr>
            <w:bookmarkStart w:id="3" w:name="_Hlk210915786"/>
            <w:r w:rsidRPr="00352BDD">
              <w:rPr>
                <w:sz w:val="28"/>
                <w:szCs w:val="28"/>
                <w:lang w:val="ro-RO"/>
              </w:rPr>
              <w:t>17.</w:t>
            </w:r>
          </w:p>
        </w:tc>
        <w:tc>
          <w:tcPr>
            <w:tcW w:w="8370" w:type="dxa"/>
          </w:tcPr>
          <w:p w14:paraId="6DED63B1" w14:textId="77777777" w:rsidR="00D603F1" w:rsidRPr="00352BDD" w:rsidRDefault="00D603F1" w:rsidP="00822F18">
            <w:pPr>
              <w:tabs>
                <w:tab w:val="left" w:pos="1440"/>
              </w:tabs>
              <w:jc w:val="both"/>
              <w:rPr>
                <w:sz w:val="28"/>
                <w:szCs w:val="28"/>
                <w:lang w:val="ro-RO" w:eastAsia="ro-RO"/>
              </w:rPr>
            </w:pPr>
            <w:r w:rsidRPr="00352BDD">
              <w:rPr>
                <w:sz w:val="28"/>
                <w:szCs w:val="28"/>
                <w:lang w:val="ro-RO"/>
              </w:rPr>
              <w:t>Tămâiat (fără materiale) 40 de zile</w:t>
            </w:r>
          </w:p>
        </w:tc>
        <w:tc>
          <w:tcPr>
            <w:tcW w:w="1504" w:type="dxa"/>
          </w:tcPr>
          <w:p w14:paraId="47167928" w14:textId="580D9AE1" w:rsidR="00D603F1" w:rsidRPr="00352BDD" w:rsidRDefault="00D603F1" w:rsidP="00822F18">
            <w:pPr>
              <w:tabs>
                <w:tab w:val="left" w:pos="1440"/>
              </w:tabs>
              <w:jc w:val="center"/>
              <w:rPr>
                <w:sz w:val="28"/>
                <w:szCs w:val="28"/>
                <w:lang w:val="ro-RO" w:eastAsia="ro-RO"/>
              </w:rPr>
            </w:pPr>
            <w:r w:rsidRPr="00352BDD">
              <w:rPr>
                <w:sz w:val="28"/>
                <w:szCs w:val="28"/>
                <w:lang w:val="ro-RO" w:eastAsia="ro-RO"/>
              </w:rPr>
              <w:t>1</w:t>
            </w:r>
            <w:r w:rsidR="003C1695" w:rsidRPr="00352BDD">
              <w:rPr>
                <w:sz w:val="28"/>
                <w:szCs w:val="28"/>
                <w:lang w:val="ro-RO" w:eastAsia="ro-RO"/>
              </w:rPr>
              <w:t>76</w:t>
            </w:r>
          </w:p>
        </w:tc>
      </w:tr>
      <w:tr w:rsidR="00352BDD" w:rsidRPr="00352BDD" w14:paraId="5F7F702B" w14:textId="77777777" w:rsidTr="00822F18">
        <w:tblPrEx>
          <w:tblBorders>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70"/>
        </w:trPr>
        <w:tc>
          <w:tcPr>
            <w:tcW w:w="628" w:type="dxa"/>
            <w:tcBorders>
              <w:left w:val="single" w:sz="4" w:space="0" w:color="auto"/>
              <w:bottom w:val="single" w:sz="4" w:space="0" w:color="auto"/>
              <w:right w:val="single" w:sz="4" w:space="0" w:color="auto"/>
            </w:tcBorders>
          </w:tcPr>
          <w:p w14:paraId="6D73365E" w14:textId="77777777" w:rsidR="00D603F1" w:rsidRPr="00352BDD" w:rsidRDefault="00D603F1" w:rsidP="00822F18">
            <w:pPr>
              <w:tabs>
                <w:tab w:val="left" w:pos="1440"/>
              </w:tabs>
              <w:jc w:val="both"/>
              <w:rPr>
                <w:sz w:val="28"/>
                <w:szCs w:val="28"/>
                <w:lang w:val="ro-RO" w:eastAsia="ro-RO"/>
              </w:rPr>
            </w:pPr>
            <w:r w:rsidRPr="00352BDD">
              <w:rPr>
                <w:sz w:val="28"/>
                <w:szCs w:val="28"/>
                <w:lang w:val="ro-RO" w:eastAsia="ro-RO"/>
              </w:rPr>
              <w:t>18.</w:t>
            </w:r>
          </w:p>
        </w:tc>
        <w:tc>
          <w:tcPr>
            <w:tcW w:w="8370" w:type="dxa"/>
            <w:tcBorders>
              <w:left w:val="single" w:sz="4" w:space="0" w:color="auto"/>
              <w:bottom w:val="single" w:sz="4" w:space="0" w:color="auto"/>
            </w:tcBorders>
          </w:tcPr>
          <w:p w14:paraId="77F9B53F" w14:textId="77777777" w:rsidR="00D603F1" w:rsidRPr="00352BDD" w:rsidRDefault="00D603F1" w:rsidP="00822F18">
            <w:pPr>
              <w:tabs>
                <w:tab w:val="left" w:pos="1440"/>
              </w:tabs>
              <w:jc w:val="both"/>
              <w:rPr>
                <w:sz w:val="28"/>
                <w:szCs w:val="28"/>
                <w:lang w:val="ro-RO" w:eastAsia="ro-RO"/>
              </w:rPr>
            </w:pPr>
            <w:r w:rsidRPr="00352BDD">
              <w:rPr>
                <w:sz w:val="28"/>
                <w:szCs w:val="28"/>
                <w:lang w:val="ro-RO"/>
              </w:rPr>
              <w:t>Cărat apă (fără materiale ) 40 de zile</w:t>
            </w:r>
          </w:p>
        </w:tc>
        <w:tc>
          <w:tcPr>
            <w:tcW w:w="1504" w:type="dxa"/>
            <w:tcBorders>
              <w:left w:val="single" w:sz="4" w:space="0" w:color="auto"/>
              <w:bottom w:val="single" w:sz="4" w:space="0" w:color="auto"/>
              <w:right w:val="single" w:sz="4" w:space="0" w:color="auto"/>
            </w:tcBorders>
          </w:tcPr>
          <w:p w14:paraId="41AB30E4" w14:textId="018FF8ED" w:rsidR="00D603F1" w:rsidRPr="00352BDD" w:rsidRDefault="00D603F1" w:rsidP="00822F18">
            <w:pPr>
              <w:tabs>
                <w:tab w:val="left" w:pos="1440"/>
              </w:tabs>
              <w:jc w:val="center"/>
              <w:rPr>
                <w:sz w:val="28"/>
                <w:szCs w:val="28"/>
                <w:lang w:val="ro-RO" w:eastAsia="ro-RO"/>
              </w:rPr>
            </w:pPr>
            <w:r w:rsidRPr="00352BDD">
              <w:rPr>
                <w:sz w:val="28"/>
                <w:szCs w:val="28"/>
                <w:lang w:val="ro-RO" w:eastAsia="ro-RO"/>
              </w:rPr>
              <w:t>1</w:t>
            </w:r>
            <w:r w:rsidR="003C1695" w:rsidRPr="00352BDD">
              <w:rPr>
                <w:sz w:val="28"/>
                <w:szCs w:val="28"/>
                <w:lang w:val="ro-RO" w:eastAsia="ro-RO"/>
              </w:rPr>
              <w:t>76</w:t>
            </w:r>
          </w:p>
        </w:tc>
      </w:tr>
      <w:bookmarkEnd w:id="3"/>
      <w:tr w:rsidR="00352BDD" w:rsidRPr="00352BDD" w14:paraId="1F4ADCEE" w14:textId="77777777" w:rsidTr="00822F18">
        <w:tblPrEx>
          <w:tblBorders>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383"/>
        </w:trPr>
        <w:tc>
          <w:tcPr>
            <w:tcW w:w="628" w:type="dxa"/>
            <w:tcBorders>
              <w:left w:val="single" w:sz="4" w:space="0" w:color="auto"/>
              <w:bottom w:val="single" w:sz="4" w:space="0" w:color="auto"/>
              <w:right w:val="single" w:sz="4" w:space="0" w:color="auto"/>
            </w:tcBorders>
          </w:tcPr>
          <w:p w14:paraId="36FF1D8E" w14:textId="77777777" w:rsidR="00D603F1" w:rsidRPr="00352BDD" w:rsidRDefault="00D603F1" w:rsidP="00822F18">
            <w:pPr>
              <w:rPr>
                <w:sz w:val="28"/>
                <w:szCs w:val="28"/>
                <w:lang w:val="ro-RO"/>
              </w:rPr>
            </w:pPr>
            <w:r w:rsidRPr="00352BDD">
              <w:rPr>
                <w:sz w:val="28"/>
                <w:szCs w:val="28"/>
                <w:lang w:val="ro-RO"/>
              </w:rPr>
              <w:t>19.</w:t>
            </w:r>
          </w:p>
          <w:p w14:paraId="741D94B1" w14:textId="77777777" w:rsidR="00D603F1" w:rsidRPr="00352BDD" w:rsidRDefault="00D603F1" w:rsidP="00822F18">
            <w:pPr>
              <w:tabs>
                <w:tab w:val="left" w:pos="1440"/>
              </w:tabs>
              <w:jc w:val="both"/>
              <w:rPr>
                <w:sz w:val="28"/>
                <w:szCs w:val="28"/>
                <w:lang w:val="ro-RO" w:eastAsia="ro-RO"/>
              </w:rPr>
            </w:pPr>
          </w:p>
        </w:tc>
        <w:tc>
          <w:tcPr>
            <w:tcW w:w="8370" w:type="dxa"/>
            <w:tcBorders>
              <w:left w:val="single" w:sz="4" w:space="0" w:color="auto"/>
              <w:bottom w:val="single" w:sz="4" w:space="0" w:color="auto"/>
              <w:right w:val="single" w:sz="4" w:space="0" w:color="auto"/>
            </w:tcBorders>
          </w:tcPr>
          <w:p w14:paraId="2DDE4EC7" w14:textId="77777777" w:rsidR="00D603F1" w:rsidRPr="00352BDD" w:rsidRDefault="00D603F1" w:rsidP="00822F18">
            <w:pPr>
              <w:rPr>
                <w:sz w:val="28"/>
                <w:szCs w:val="28"/>
                <w:lang w:val="ro-RO" w:eastAsia="ro-RO"/>
              </w:rPr>
            </w:pPr>
            <w:r w:rsidRPr="00352BDD">
              <w:rPr>
                <w:sz w:val="28"/>
                <w:szCs w:val="28"/>
                <w:lang w:val="ro-RO" w:eastAsia="ro-RO"/>
              </w:rPr>
              <w:t>Eliberare copii după documente (preț pe 1 pagina A4)</w:t>
            </w:r>
          </w:p>
        </w:tc>
        <w:tc>
          <w:tcPr>
            <w:tcW w:w="1504" w:type="dxa"/>
            <w:tcBorders>
              <w:left w:val="single" w:sz="4" w:space="0" w:color="auto"/>
              <w:bottom w:val="single" w:sz="4" w:space="0" w:color="auto"/>
              <w:right w:val="single" w:sz="4" w:space="0" w:color="auto"/>
            </w:tcBorders>
          </w:tcPr>
          <w:p w14:paraId="4480E12A" w14:textId="77777777" w:rsidR="00D603F1" w:rsidRPr="00352BDD" w:rsidRDefault="00D603F1" w:rsidP="00822F18">
            <w:pPr>
              <w:tabs>
                <w:tab w:val="left" w:pos="1440"/>
              </w:tabs>
              <w:jc w:val="center"/>
              <w:rPr>
                <w:sz w:val="28"/>
                <w:szCs w:val="28"/>
                <w:lang w:val="ro-RO" w:eastAsia="ro-RO"/>
              </w:rPr>
            </w:pPr>
            <w:r w:rsidRPr="00352BDD">
              <w:rPr>
                <w:sz w:val="28"/>
                <w:szCs w:val="28"/>
                <w:lang w:val="ro-RO" w:eastAsia="ro-RO"/>
              </w:rPr>
              <w:t>1</w:t>
            </w:r>
          </w:p>
        </w:tc>
      </w:tr>
      <w:tr w:rsidR="00352BDD" w:rsidRPr="00352BDD" w14:paraId="2BB4E7A6" w14:textId="77777777" w:rsidTr="00822F18">
        <w:tblPrEx>
          <w:tblLook w:val="0000" w:firstRow="0" w:lastRow="0" w:firstColumn="0" w:lastColumn="0" w:noHBand="0" w:noVBand="0"/>
        </w:tblPrEx>
        <w:trPr>
          <w:trHeight w:val="90"/>
        </w:trPr>
        <w:tc>
          <w:tcPr>
            <w:tcW w:w="628" w:type="dxa"/>
          </w:tcPr>
          <w:p w14:paraId="160A53AE" w14:textId="77777777" w:rsidR="00D603F1" w:rsidRPr="00352BDD" w:rsidRDefault="00D603F1" w:rsidP="00822F18">
            <w:pPr>
              <w:tabs>
                <w:tab w:val="left" w:pos="1440"/>
              </w:tabs>
              <w:jc w:val="both"/>
              <w:rPr>
                <w:sz w:val="28"/>
                <w:szCs w:val="28"/>
                <w:lang w:val="ro-RO" w:eastAsia="ro-RO"/>
              </w:rPr>
            </w:pPr>
            <w:r w:rsidRPr="00352BDD">
              <w:rPr>
                <w:sz w:val="28"/>
                <w:szCs w:val="28"/>
                <w:lang w:val="ro-RO" w:eastAsia="ro-RO"/>
              </w:rPr>
              <w:t>20.</w:t>
            </w:r>
          </w:p>
        </w:tc>
        <w:tc>
          <w:tcPr>
            <w:tcW w:w="8370" w:type="dxa"/>
          </w:tcPr>
          <w:p w14:paraId="2538FD0D" w14:textId="77777777" w:rsidR="00D603F1" w:rsidRPr="00352BDD" w:rsidRDefault="00D603F1" w:rsidP="00822F18">
            <w:pPr>
              <w:tabs>
                <w:tab w:val="left" w:pos="1440"/>
              </w:tabs>
              <w:jc w:val="both"/>
              <w:rPr>
                <w:sz w:val="28"/>
                <w:szCs w:val="28"/>
                <w:lang w:val="ro-RO" w:eastAsia="ro-RO"/>
              </w:rPr>
            </w:pPr>
            <w:r w:rsidRPr="00352BDD">
              <w:rPr>
                <w:sz w:val="28"/>
                <w:szCs w:val="28"/>
                <w:lang w:val="ro-RO" w:eastAsia="ro-RO"/>
              </w:rPr>
              <w:t>Completare mormânt cu pământ 0.20 m</w:t>
            </w:r>
          </w:p>
        </w:tc>
        <w:tc>
          <w:tcPr>
            <w:tcW w:w="1504" w:type="dxa"/>
          </w:tcPr>
          <w:p w14:paraId="1650901A" w14:textId="70E2274F" w:rsidR="00D603F1" w:rsidRPr="00352BDD" w:rsidRDefault="00D603F1" w:rsidP="00822F18">
            <w:pPr>
              <w:tabs>
                <w:tab w:val="left" w:pos="1440"/>
              </w:tabs>
              <w:jc w:val="center"/>
              <w:rPr>
                <w:sz w:val="28"/>
                <w:szCs w:val="28"/>
                <w:lang w:val="ro-RO" w:eastAsia="ro-RO"/>
              </w:rPr>
            </w:pPr>
            <w:r w:rsidRPr="00352BDD">
              <w:rPr>
                <w:sz w:val="28"/>
                <w:szCs w:val="28"/>
                <w:lang w:val="ro-RO" w:eastAsia="ro-RO"/>
              </w:rPr>
              <w:t>6</w:t>
            </w:r>
            <w:r w:rsidR="006E2602" w:rsidRPr="00352BDD">
              <w:rPr>
                <w:sz w:val="28"/>
                <w:szCs w:val="28"/>
                <w:lang w:val="ro-RO" w:eastAsia="ro-RO"/>
              </w:rPr>
              <w:t>9</w:t>
            </w:r>
          </w:p>
        </w:tc>
      </w:tr>
      <w:tr w:rsidR="00352BDD" w:rsidRPr="00352BDD" w14:paraId="5B8F1E18" w14:textId="77777777" w:rsidTr="00822F18">
        <w:tblPrEx>
          <w:tblBorders>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100"/>
        </w:trPr>
        <w:tc>
          <w:tcPr>
            <w:tcW w:w="628" w:type="dxa"/>
            <w:tcBorders>
              <w:top w:val="single" w:sz="4" w:space="0" w:color="auto"/>
              <w:left w:val="single" w:sz="4" w:space="0" w:color="auto"/>
              <w:bottom w:val="single" w:sz="4" w:space="0" w:color="auto"/>
              <w:right w:val="single" w:sz="4" w:space="0" w:color="auto"/>
            </w:tcBorders>
          </w:tcPr>
          <w:p w14:paraId="5627999B" w14:textId="77777777" w:rsidR="00D603F1" w:rsidRPr="00352BDD" w:rsidRDefault="00D603F1" w:rsidP="00822F18">
            <w:pPr>
              <w:tabs>
                <w:tab w:val="left" w:pos="1440"/>
              </w:tabs>
              <w:jc w:val="both"/>
              <w:rPr>
                <w:sz w:val="28"/>
                <w:szCs w:val="28"/>
                <w:lang w:val="ro-RO" w:eastAsia="ro-RO"/>
              </w:rPr>
            </w:pPr>
            <w:r w:rsidRPr="00352BDD">
              <w:rPr>
                <w:sz w:val="28"/>
                <w:szCs w:val="28"/>
                <w:lang w:val="ro-RO" w:eastAsia="ro-RO"/>
              </w:rPr>
              <w:t>21.</w:t>
            </w:r>
          </w:p>
        </w:tc>
        <w:tc>
          <w:tcPr>
            <w:tcW w:w="8370" w:type="dxa"/>
            <w:tcBorders>
              <w:top w:val="single" w:sz="4" w:space="0" w:color="auto"/>
              <w:left w:val="single" w:sz="4" w:space="0" w:color="auto"/>
              <w:bottom w:val="single" w:sz="4" w:space="0" w:color="auto"/>
              <w:right w:val="single" w:sz="4" w:space="0" w:color="auto"/>
            </w:tcBorders>
          </w:tcPr>
          <w:p w14:paraId="483CA207" w14:textId="77777777" w:rsidR="00D603F1" w:rsidRPr="00352BDD" w:rsidRDefault="00D603F1" w:rsidP="00822F18">
            <w:pPr>
              <w:tabs>
                <w:tab w:val="left" w:pos="1440"/>
              </w:tabs>
              <w:jc w:val="both"/>
              <w:rPr>
                <w:sz w:val="28"/>
                <w:szCs w:val="28"/>
                <w:lang w:val="ro-RO" w:eastAsia="ro-RO"/>
              </w:rPr>
            </w:pPr>
            <w:r w:rsidRPr="00352BDD">
              <w:rPr>
                <w:sz w:val="28"/>
                <w:szCs w:val="28"/>
                <w:lang w:val="ro-RO" w:eastAsia="ro-RO"/>
              </w:rPr>
              <w:t>Salubrizare mormânt la împlinirea a 40 de zile de la înhumare</w:t>
            </w:r>
          </w:p>
        </w:tc>
        <w:tc>
          <w:tcPr>
            <w:tcW w:w="1504" w:type="dxa"/>
            <w:tcBorders>
              <w:top w:val="single" w:sz="4" w:space="0" w:color="auto"/>
              <w:left w:val="single" w:sz="4" w:space="0" w:color="auto"/>
              <w:bottom w:val="single" w:sz="4" w:space="0" w:color="auto"/>
              <w:right w:val="single" w:sz="4" w:space="0" w:color="auto"/>
            </w:tcBorders>
          </w:tcPr>
          <w:p w14:paraId="5920D4C3" w14:textId="535D97C9" w:rsidR="00D603F1" w:rsidRPr="00352BDD" w:rsidRDefault="00D603F1" w:rsidP="00822F18">
            <w:pPr>
              <w:tabs>
                <w:tab w:val="left" w:pos="1440"/>
              </w:tabs>
              <w:jc w:val="center"/>
              <w:rPr>
                <w:sz w:val="28"/>
                <w:szCs w:val="28"/>
                <w:lang w:val="ro-RO" w:eastAsia="ro-RO"/>
              </w:rPr>
            </w:pPr>
            <w:r w:rsidRPr="00352BDD">
              <w:rPr>
                <w:sz w:val="28"/>
                <w:szCs w:val="28"/>
                <w:lang w:val="ro-RO" w:eastAsia="ro-RO"/>
              </w:rPr>
              <w:t>6</w:t>
            </w:r>
            <w:r w:rsidR="006E2602" w:rsidRPr="00352BDD">
              <w:rPr>
                <w:sz w:val="28"/>
                <w:szCs w:val="28"/>
                <w:lang w:val="ro-RO" w:eastAsia="ro-RO"/>
              </w:rPr>
              <w:t>9</w:t>
            </w:r>
          </w:p>
        </w:tc>
      </w:tr>
      <w:tr w:rsidR="00352BDD" w:rsidRPr="00352BDD" w14:paraId="7F391E48" w14:textId="77777777" w:rsidTr="00822F18">
        <w:tblPrEx>
          <w:tblLook w:val="0000" w:firstRow="0" w:lastRow="0" w:firstColumn="0" w:lastColumn="0" w:noHBand="0" w:noVBand="0"/>
        </w:tblPrEx>
        <w:trPr>
          <w:trHeight w:val="390"/>
        </w:trPr>
        <w:tc>
          <w:tcPr>
            <w:tcW w:w="628" w:type="dxa"/>
          </w:tcPr>
          <w:p w14:paraId="1C827615" w14:textId="77777777" w:rsidR="00D603F1" w:rsidRPr="00352BDD" w:rsidRDefault="00D603F1" w:rsidP="00822F18">
            <w:pPr>
              <w:tabs>
                <w:tab w:val="left" w:pos="1440"/>
              </w:tabs>
              <w:ind w:left="108" w:hanging="108"/>
              <w:jc w:val="both"/>
              <w:rPr>
                <w:bCs/>
                <w:sz w:val="28"/>
                <w:szCs w:val="28"/>
                <w:lang w:val="ro-RO"/>
              </w:rPr>
            </w:pPr>
            <w:r w:rsidRPr="00352BDD">
              <w:rPr>
                <w:bCs/>
                <w:sz w:val="28"/>
                <w:szCs w:val="28"/>
                <w:lang w:val="ro-RO"/>
              </w:rPr>
              <w:t>22.</w:t>
            </w:r>
          </w:p>
        </w:tc>
        <w:tc>
          <w:tcPr>
            <w:tcW w:w="8370" w:type="dxa"/>
          </w:tcPr>
          <w:p w14:paraId="53F8C4AA" w14:textId="77777777" w:rsidR="00D603F1" w:rsidRPr="00352BDD" w:rsidRDefault="00D603F1" w:rsidP="00822F18">
            <w:pPr>
              <w:tabs>
                <w:tab w:val="left" w:pos="1440"/>
              </w:tabs>
              <w:ind w:left="108" w:hanging="108"/>
              <w:jc w:val="both"/>
              <w:rPr>
                <w:bCs/>
                <w:sz w:val="28"/>
                <w:szCs w:val="28"/>
                <w:lang w:val="ro-RO"/>
              </w:rPr>
            </w:pPr>
            <w:r w:rsidRPr="00352BDD">
              <w:rPr>
                <w:bCs/>
                <w:sz w:val="28"/>
                <w:szCs w:val="28"/>
                <w:lang w:val="ro-RO"/>
              </w:rPr>
              <w:t>Identificare loc în arhivă, în oglindă, în registrul de plăti, în registrul de evidentă al decedaților și în teren</w:t>
            </w:r>
          </w:p>
        </w:tc>
        <w:tc>
          <w:tcPr>
            <w:tcW w:w="1504" w:type="dxa"/>
          </w:tcPr>
          <w:p w14:paraId="099DA113" w14:textId="263AB947" w:rsidR="00D603F1" w:rsidRPr="00352BDD" w:rsidRDefault="006E2602" w:rsidP="00822F18">
            <w:pPr>
              <w:tabs>
                <w:tab w:val="left" w:pos="1440"/>
              </w:tabs>
              <w:ind w:left="108" w:hanging="47"/>
              <w:jc w:val="center"/>
              <w:rPr>
                <w:bCs/>
                <w:sz w:val="28"/>
                <w:szCs w:val="28"/>
                <w:lang w:val="ro-RO"/>
              </w:rPr>
            </w:pPr>
            <w:r w:rsidRPr="00352BDD">
              <w:rPr>
                <w:bCs/>
                <w:sz w:val="28"/>
                <w:szCs w:val="28"/>
                <w:lang w:val="ro-RO"/>
              </w:rPr>
              <w:t>30</w:t>
            </w:r>
          </w:p>
        </w:tc>
      </w:tr>
      <w:bookmarkEnd w:id="2"/>
    </w:tbl>
    <w:p w14:paraId="4D4B9BD4" w14:textId="77777777" w:rsidR="00D603F1" w:rsidRDefault="00D603F1" w:rsidP="00D603F1">
      <w:pPr>
        <w:pStyle w:val="NormalWeb"/>
        <w:spacing w:before="0" w:beforeAutospacing="0" w:after="0"/>
        <w:jc w:val="right"/>
        <w:rPr>
          <w:b/>
          <w:i/>
          <w:color w:val="EE0000"/>
          <w:sz w:val="28"/>
          <w:szCs w:val="28"/>
        </w:rPr>
      </w:pPr>
    </w:p>
    <w:p w14:paraId="68A5EE9A" w14:textId="77777777" w:rsidR="00D603F1" w:rsidRDefault="00D603F1" w:rsidP="00D603F1">
      <w:pPr>
        <w:spacing w:after="13"/>
        <w:ind w:left="7788" w:right="354"/>
        <w:jc w:val="both"/>
        <w:rPr>
          <w:sz w:val="28"/>
          <w:szCs w:val="28"/>
          <w:lang w:val="ro-RO"/>
        </w:rPr>
      </w:pPr>
    </w:p>
    <w:p w14:paraId="40BF7AF0" w14:textId="77777777" w:rsidR="00D603F1" w:rsidRDefault="00D603F1" w:rsidP="00D603F1">
      <w:pPr>
        <w:spacing w:after="13"/>
        <w:ind w:left="7788" w:right="354"/>
        <w:jc w:val="both"/>
        <w:rPr>
          <w:sz w:val="28"/>
          <w:szCs w:val="28"/>
          <w:lang w:val="ro-RO"/>
        </w:rPr>
      </w:pPr>
    </w:p>
    <w:p w14:paraId="0CDC1FBC" w14:textId="77777777" w:rsidR="00D603F1" w:rsidRPr="00CF2167" w:rsidRDefault="00D603F1" w:rsidP="00D603F1">
      <w:pPr>
        <w:spacing w:after="13"/>
        <w:ind w:left="7788" w:right="354"/>
        <w:jc w:val="both"/>
        <w:rPr>
          <w:b/>
          <w:bCs/>
          <w:sz w:val="28"/>
          <w:szCs w:val="28"/>
          <w:lang w:val="ro-RO"/>
        </w:rPr>
      </w:pPr>
      <w:r w:rsidRPr="00CF2167">
        <w:rPr>
          <w:sz w:val="28"/>
          <w:szCs w:val="28"/>
          <w:lang w:val="ro-RO"/>
        </w:rPr>
        <w:lastRenderedPageBreak/>
        <w:t xml:space="preserve"> </w:t>
      </w:r>
      <w:r w:rsidRPr="00CF2167">
        <w:rPr>
          <w:b/>
          <w:bCs/>
          <w:sz w:val="28"/>
          <w:szCs w:val="28"/>
          <w:lang w:val="ro-RO"/>
        </w:rPr>
        <w:t>Anexa 2.a</w:t>
      </w:r>
    </w:p>
    <w:p w14:paraId="73BA1AE7" w14:textId="77777777" w:rsidR="00D603F1" w:rsidRPr="00CF2167" w:rsidRDefault="00D603F1" w:rsidP="00D603F1">
      <w:pPr>
        <w:ind w:right="1012"/>
        <w:jc w:val="right"/>
        <w:rPr>
          <w:b/>
          <w:bCs/>
          <w:sz w:val="28"/>
          <w:szCs w:val="28"/>
          <w:u w:val="single" w:color="000000"/>
          <w:lang w:val="ro-RO"/>
        </w:rPr>
      </w:pPr>
      <w:r w:rsidRPr="00CF2167">
        <w:rPr>
          <w:sz w:val="28"/>
          <w:szCs w:val="28"/>
          <w:lang w:val="ro-RO"/>
        </w:rPr>
        <w:t xml:space="preserve"> </w:t>
      </w:r>
      <w:r w:rsidRPr="00CF2167">
        <w:rPr>
          <w:b/>
          <w:bCs/>
          <w:sz w:val="28"/>
          <w:szCs w:val="28"/>
          <w:u w:val="single" w:color="000000"/>
          <w:lang w:val="ro-RO"/>
        </w:rPr>
        <w:t xml:space="preserve">PREȚURI PENTRU SERVICII PENTRU CAZURI SOCIALE </w:t>
      </w:r>
    </w:p>
    <w:p w14:paraId="45A7052E" w14:textId="77777777" w:rsidR="00D603F1" w:rsidRPr="00CF2167" w:rsidRDefault="00D603F1" w:rsidP="00D603F1">
      <w:pPr>
        <w:ind w:right="1012"/>
        <w:jc w:val="right"/>
        <w:rPr>
          <w:b/>
          <w:bCs/>
          <w:sz w:val="28"/>
          <w:szCs w:val="28"/>
          <w:lang w:val="ro-RO"/>
        </w:rPr>
      </w:pPr>
      <w:r w:rsidRPr="00CF2167">
        <w:rPr>
          <w:b/>
          <w:bCs/>
          <w:sz w:val="28"/>
          <w:szCs w:val="28"/>
          <w:u w:val="single" w:color="000000"/>
          <w:lang w:val="ro-RO"/>
        </w:rPr>
        <w:t>( art. 36 din prezentul Regulament)</w:t>
      </w:r>
    </w:p>
    <w:p w14:paraId="337E99E4" w14:textId="77777777" w:rsidR="00D603F1" w:rsidRPr="00CF2167" w:rsidRDefault="00D603F1" w:rsidP="00D603F1">
      <w:pPr>
        <w:ind w:left="478"/>
        <w:jc w:val="center"/>
        <w:rPr>
          <w:sz w:val="28"/>
          <w:szCs w:val="28"/>
          <w:lang w:val="ro-RO"/>
        </w:rPr>
      </w:pPr>
      <w:r w:rsidRPr="00CF2167">
        <w:rPr>
          <w:sz w:val="28"/>
          <w:szCs w:val="28"/>
          <w:lang w:val="ro-RO"/>
        </w:rPr>
        <w:t xml:space="preserve"> </w:t>
      </w:r>
    </w:p>
    <w:tbl>
      <w:tblPr>
        <w:tblW w:w="9409" w:type="dxa"/>
        <w:tblInd w:w="576" w:type="dxa"/>
        <w:tblCellMar>
          <w:top w:w="7" w:type="dxa"/>
          <w:right w:w="49" w:type="dxa"/>
        </w:tblCellMar>
        <w:tblLook w:val="04A0" w:firstRow="1" w:lastRow="0" w:firstColumn="1" w:lastColumn="0" w:noHBand="0" w:noVBand="1"/>
      </w:tblPr>
      <w:tblGrid>
        <w:gridCol w:w="569"/>
        <w:gridCol w:w="6995"/>
        <w:gridCol w:w="1845"/>
      </w:tblGrid>
      <w:tr w:rsidR="00D603F1" w:rsidRPr="002D1525" w14:paraId="3833CB6A" w14:textId="77777777" w:rsidTr="00822F18">
        <w:trPr>
          <w:trHeight w:val="607"/>
        </w:trPr>
        <w:tc>
          <w:tcPr>
            <w:tcW w:w="569" w:type="dxa"/>
            <w:tcBorders>
              <w:top w:val="single" w:sz="4" w:space="0" w:color="000000"/>
              <w:left w:val="single" w:sz="4" w:space="0" w:color="000000"/>
              <w:bottom w:val="single" w:sz="4" w:space="0" w:color="000000"/>
              <w:right w:val="single" w:sz="4" w:space="0" w:color="000000"/>
            </w:tcBorders>
            <w:hideMark/>
          </w:tcPr>
          <w:p w14:paraId="1AE2940D" w14:textId="77777777" w:rsidR="00D603F1" w:rsidRPr="00CF2167" w:rsidRDefault="00D603F1" w:rsidP="00822F18">
            <w:pPr>
              <w:rPr>
                <w:b/>
                <w:bCs/>
                <w:sz w:val="28"/>
                <w:szCs w:val="28"/>
                <w:lang w:val="ro-RO"/>
              </w:rPr>
            </w:pPr>
          </w:p>
          <w:p w14:paraId="0156707F" w14:textId="77777777" w:rsidR="00D603F1" w:rsidRPr="00CF2167" w:rsidRDefault="00D603F1" w:rsidP="00822F18">
            <w:pPr>
              <w:rPr>
                <w:b/>
                <w:bCs/>
                <w:sz w:val="28"/>
                <w:szCs w:val="28"/>
                <w:lang w:val="ro-RO"/>
              </w:rPr>
            </w:pPr>
            <w:r w:rsidRPr="00CF2167">
              <w:rPr>
                <w:b/>
                <w:bCs/>
                <w:sz w:val="28"/>
                <w:szCs w:val="28"/>
                <w:lang w:val="ro-RO"/>
              </w:rPr>
              <w:t>Nr.</w:t>
            </w:r>
          </w:p>
          <w:p w14:paraId="6C266D55" w14:textId="77777777" w:rsidR="00D603F1" w:rsidRPr="00CF2167" w:rsidRDefault="00D603F1" w:rsidP="00822F18">
            <w:pPr>
              <w:rPr>
                <w:b/>
                <w:bCs/>
                <w:sz w:val="28"/>
                <w:szCs w:val="28"/>
                <w:lang w:val="ro-RO"/>
              </w:rPr>
            </w:pPr>
            <w:r w:rsidRPr="00CF2167">
              <w:rPr>
                <w:b/>
                <w:bCs/>
                <w:sz w:val="28"/>
                <w:szCs w:val="28"/>
                <w:lang w:val="ro-RO"/>
              </w:rPr>
              <w:t xml:space="preserve">crt. </w:t>
            </w:r>
          </w:p>
        </w:tc>
        <w:tc>
          <w:tcPr>
            <w:tcW w:w="7040" w:type="dxa"/>
            <w:tcBorders>
              <w:top w:val="single" w:sz="4" w:space="0" w:color="000000"/>
              <w:left w:val="single" w:sz="4" w:space="0" w:color="000000"/>
              <w:bottom w:val="single" w:sz="4" w:space="0" w:color="000000"/>
              <w:right w:val="single" w:sz="4" w:space="0" w:color="000000"/>
            </w:tcBorders>
            <w:hideMark/>
          </w:tcPr>
          <w:p w14:paraId="193D54BD" w14:textId="77777777" w:rsidR="00D603F1" w:rsidRPr="00352BDD" w:rsidRDefault="00D603F1" w:rsidP="00822F18">
            <w:pPr>
              <w:ind w:right="63"/>
              <w:jc w:val="center"/>
              <w:rPr>
                <w:b/>
                <w:bCs/>
                <w:sz w:val="28"/>
                <w:szCs w:val="28"/>
                <w:lang w:val="ro-RO"/>
              </w:rPr>
            </w:pPr>
          </w:p>
          <w:p w14:paraId="60E8833E" w14:textId="77777777" w:rsidR="00D603F1" w:rsidRPr="00352BDD" w:rsidRDefault="00D603F1" w:rsidP="00822F18">
            <w:pPr>
              <w:ind w:right="63"/>
              <w:jc w:val="center"/>
              <w:rPr>
                <w:b/>
                <w:bCs/>
                <w:sz w:val="28"/>
                <w:szCs w:val="28"/>
                <w:lang w:val="ro-RO"/>
              </w:rPr>
            </w:pPr>
            <w:r w:rsidRPr="00352BDD">
              <w:rPr>
                <w:b/>
                <w:bCs/>
                <w:sz w:val="28"/>
                <w:szCs w:val="28"/>
                <w:lang w:val="ro-RO"/>
              </w:rPr>
              <w:t xml:space="preserve">Denumirea prestării sau a serviciului </w:t>
            </w:r>
          </w:p>
        </w:tc>
        <w:tc>
          <w:tcPr>
            <w:tcW w:w="1800" w:type="dxa"/>
            <w:tcBorders>
              <w:top w:val="single" w:sz="4" w:space="0" w:color="000000"/>
              <w:left w:val="single" w:sz="4" w:space="0" w:color="000000"/>
              <w:bottom w:val="single" w:sz="4" w:space="0" w:color="000000"/>
              <w:right w:val="single" w:sz="4" w:space="0" w:color="000000"/>
            </w:tcBorders>
            <w:hideMark/>
          </w:tcPr>
          <w:p w14:paraId="52FFBE49" w14:textId="77777777" w:rsidR="00D603F1" w:rsidRPr="00352BDD" w:rsidRDefault="00D603F1" w:rsidP="00822F18">
            <w:pPr>
              <w:jc w:val="center"/>
              <w:rPr>
                <w:b/>
                <w:bCs/>
                <w:sz w:val="28"/>
                <w:szCs w:val="28"/>
                <w:lang w:val="ro-RO"/>
              </w:rPr>
            </w:pPr>
            <w:r w:rsidRPr="00352BDD">
              <w:rPr>
                <w:b/>
                <w:bCs/>
                <w:sz w:val="28"/>
                <w:szCs w:val="28"/>
                <w:lang w:val="ro-RO"/>
              </w:rPr>
              <w:t xml:space="preserve">Prețuri (T.V.A.inclus) </w:t>
            </w:r>
            <w:r w:rsidRPr="00352BDD">
              <w:rPr>
                <w:b/>
                <w:bCs/>
                <w:i/>
                <w:sz w:val="28"/>
                <w:szCs w:val="28"/>
                <w:lang w:val="ro-RO"/>
              </w:rPr>
              <w:t>– lei -</w:t>
            </w:r>
            <w:r w:rsidRPr="00352BDD">
              <w:rPr>
                <w:b/>
                <w:bCs/>
                <w:sz w:val="28"/>
                <w:szCs w:val="28"/>
                <w:lang w:val="ro-RO"/>
              </w:rPr>
              <w:t xml:space="preserve"> </w:t>
            </w:r>
          </w:p>
        </w:tc>
      </w:tr>
      <w:tr w:rsidR="00D603F1" w:rsidRPr="00CF2167" w14:paraId="7F7EE773" w14:textId="77777777" w:rsidTr="00822F18">
        <w:trPr>
          <w:trHeight w:val="562"/>
        </w:trPr>
        <w:tc>
          <w:tcPr>
            <w:tcW w:w="569" w:type="dxa"/>
            <w:tcBorders>
              <w:top w:val="single" w:sz="4" w:space="0" w:color="000000"/>
              <w:left w:val="single" w:sz="4" w:space="0" w:color="000000"/>
              <w:bottom w:val="single" w:sz="4" w:space="0" w:color="000000"/>
              <w:right w:val="single" w:sz="4" w:space="0" w:color="000000"/>
            </w:tcBorders>
            <w:hideMark/>
          </w:tcPr>
          <w:p w14:paraId="360F73A1" w14:textId="77777777" w:rsidR="00D603F1" w:rsidRPr="00CF2167" w:rsidRDefault="00D603F1" w:rsidP="00822F18">
            <w:pPr>
              <w:rPr>
                <w:sz w:val="28"/>
                <w:szCs w:val="28"/>
                <w:lang w:val="ro-RO"/>
              </w:rPr>
            </w:pPr>
            <w:r w:rsidRPr="00CF2167">
              <w:rPr>
                <w:sz w:val="28"/>
                <w:szCs w:val="28"/>
                <w:lang w:val="ro-RO"/>
              </w:rPr>
              <w:t xml:space="preserve">1. </w:t>
            </w:r>
          </w:p>
        </w:tc>
        <w:tc>
          <w:tcPr>
            <w:tcW w:w="7040" w:type="dxa"/>
            <w:tcBorders>
              <w:top w:val="single" w:sz="4" w:space="0" w:color="000000"/>
              <w:left w:val="single" w:sz="4" w:space="0" w:color="000000"/>
              <w:bottom w:val="single" w:sz="4" w:space="0" w:color="000000"/>
              <w:right w:val="single" w:sz="4" w:space="0" w:color="000000"/>
            </w:tcBorders>
            <w:hideMark/>
          </w:tcPr>
          <w:p w14:paraId="09D3C454" w14:textId="77777777" w:rsidR="00D603F1" w:rsidRPr="00352BDD" w:rsidRDefault="00D603F1" w:rsidP="00822F18">
            <w:pPr>
              <w:rPr>
                <w:sz w:val="28"/>
                <w:szCs w:val="28"/>
                <w:lang w:val="ro-RO"/>
              </w:rPr>
            </w:pPr>
            <w:r w:rsidRPr="00352BDD">
              <w:rPr>
                <w:sz w:val="28"/>
                <w:szCs w:val="28"/>
                <w:lang w:val="ro-RO"/>
              </w:rPr>
              <w:t>Săpat groapă adâncimea de 2m (în cazul în care comanda se face în ziua înhumării tariful se majorează cu 25% ) - groapă simplă</w:t>
            </w:r>
          </w:p>
        </w:tc>
        <w:tc>
          <w:tcPr>
            <w:tcW w:w="1800" w:type="dxa"/>
            <w:tcBorders>
              <w:top w:val="single" w:sz="4" w:space="0" w:color="000000"/>
              <w:left w:val="single" w:sz="4" w:space="0" w:color="000000"/>
              <w:bottom w:val="single" w:sz="4" w:space="0" w:color="000000"/>
              <w:right w:val="single" w:sz="4" w:space="0" w:color="000000"/>
            </w:tcBorders>
            <w:hideMark/>
          </w:tcPr>
          <w:p w14:paraId="1C1F8004" w14:textId="5C52901F" w:rsidR="00D603F1" w:rsidRPr="00352BDD" w:rsidRDefault="00D603F1" w:rsidP="00822F18">
            <w:pPr>
              <w:ind w:right="61"/>
              <w:jc w:val="center"/>
              <w:rPr>
                <w:sz w:val="28"/>
                <w:szCs w:val="28"/>
                <w:lang w:val="ro-RO"/>
              </w:rPr>
            </w:pPr>
            <w:r w:rsidRPr="00352BDD">
              <w:rPr>
                <w:sz w:val="28"/>
                <w:szCs w:val="28"/>
                <w:lang w:val="ro-RO"/>
              </w:rPr>
              <w:t>3</w:t>
            </w:r>
            <w:r w:rsidR="00241F23" w:rsidRPr="00352BDD">
              <w:rPr>
                <w:sz w:val="28"/>
                <w:szCs w:val="28"/>
                <w:lang w:val="ro-RO"/>
              </w:rPr>
              <w:t>35</w:t>
            </w:r>
          </w:p>
        </w:tc>
      </w:tr>
      <w:tr w:rsidR="00D603F1" w:rsidRPr="00CF2167" w14:paraId="4A772FA0" w14:textId="77777777" w:rsidTr="00822F18">
        <w:trPr>
          <w:trHeight w:val="562"/>
        </w:trPr>
        <w:tc>
          <w:tcPr>
            <w:tcW w:w="569" w:type="dxa"/>
            <w:tcBorders>
              <w:top w:val="single" w:sz="4" w:space="0" w:color="000000"/>
              <w:left w:val="single" w:sz="4" w:space="0" w:color="000000"/>
              <w:bottom w:val="single" w:sz="4" w:space="0" w:color="000000"/>
              <w:right w:val="single" w:sz="4" w:space="0" w:color="000000"/>
            </w:tcBorders>
            <w:hideMark/>
          </w:tcPr>
          <w:p w14:paraId="42822A5A" w14:textId="77777777" w:rsidR="00D603F1" w:rsidRPr="00CF2167" w:rsidRDefault="00D603F1" w:rsidP="00822F18">
            <w:pPr>
              <w:rPr>
                <w:sz w:val="28"/>
                <w:szCs w:val="28"/>
                <w:lang w:val="ro-RO"/>
              </w:rPr>
            </w:pPr>
            <w:r w:rsidRPr="00CF2167">
              <w:rPr>
                <w:sz w:val="28"/>
                <w:szCs w:val="28"/>
                <w:lang w:val="ro-RO"/>
              </w:rPr>
              <w:t xml:space="preserve">2. </w:t>
            </w:r>
          </w:p>
        </w:tc>
        <w:tc>
          <w:tcPr>
            <w:tcW w:w="7040" w:type="dxa"/>
            <w:tcBorders>
              <w:top w:val="single" w:sz="4" w:space="0" w:color="000000"/>
              <w:left w:val="single" w:sz="4" w:space="0" w:color="000000"/>
              <w:bottom w:val="single" w:sz="4" w:space="0" w:color="000000"/>
              <w:right w:val="single" w:sz="4" w:space="0" w:color="000000"/>
            </w:tcBorders>
            <w:hideMark/>
          </w:tcPr>
          <w:p w14:paraId="169F970A" w14:textId="77777777" w:rsidR="00D603F1" w:rsidRPr="00352BDD" w:rsidRDefault="00D603F1" w:rsidP="00822F18">
            <w:pPr>
              <w:rPr>
                <w:sz w:val="28"/>
                <w:szCs w:val="28"/>
                <w:lang w:val="ro-RO"/>
              </w:rPr>
            </w:pPr>
            <w:r w:rsidRPr="00352BDD">
              <w:rPr>
                <w:sz w:val="28"/>
                <w:szCs w:val="28"/>
                <w:lang w:val="ro-RO"/>
              </w:rPr>
              <w:t>Săpat groapă la adâncimea de 2,5m (în cazul în care comanda se face în ziua înhumării tariful se majorează cu 30% ) - groapă dublă</w:t>
            </w:r>
          </w:p>
        </w:tc>
        <w:tc>
          <w:tcPr>
            <w:tcW w:w="1800" w:type="dxa"/>
            <w:tcBorders>
              <w:top w:val="single" w:sz="4" w:space="0" w:color="000000"/>
              <w:left w:val="single" w:sz="4" w:space="0" w:color="000000"/>
              <w:bottom w:val="single" w:sz="4" w:space="0" w:color="000000"/>
              <w:right w:val="single" w:sz="4" w:space="0" w:color="000000"/>
            </w:tcBorders>
            <w:hideMark/>
          </w:tcPr>
          <w:p w14:paraId="03721408" w14:textId="080D25C9" w:rsidR="00D603F1" w:rsidRPr="00352BDD" w:rsidRDefault="00D603F1" w:rsidP="00822F18">
            <w:pPr>
              <w:ind w:right="61"/>
              <w:jc w:val="center"/>
              <w:rPr>
                <w:sz w:val="28"/>
                <w:szCs w:val="28"/>
                <w:lang w:val="ro-RO"/>
              </w:rPr>
            </w:pPr>
            <w:r w:rsidRPr="00352BDD">
              <w:rPr>
                <w:sz w:val="28"/>
                <w:szCs w:val="28"/>
                <w:lang w:val="ro-RO"/>
              </w:rPr>
              <w:t>5</w:t>
            </w:r>
            <w:r w:rsidR="00241F23" w:rsidRPr="00352BDD">
              <w:rPr>
                <w:sz w:val="28"/>
                <w:szCs w:val="28"/>
                <w:lang w:val="ro-RO"/>
              </w:rPr>
              <w:t>75</w:t>
            </w:r>
          </w:p>
        </w:tc>
      </w:tr>
      <w:tr w:rsidR="00D603F1" w:rsidRPr="00CF2167" w14:paraId="5AE63AAF" w14:textId="77777777" w:rsidTr="00822F18">
        <w:trPr>
          <w:trHeight w:val="286"/>
        </w:trPr>
        <w:tc>
          <w:tcPr>
            <w:tcW w:w="569" w:type="dxa"/>
            <w:tcBorders>
              <w:top w:val="single" w:sz="4" w:space="0" w:color="000000"/>
              <w:left w:val="single" w:sz="4" w:space="0" w:color="000000"/>
              <w:bottom w:val="single" w:sz="4" w:space="0" w:color="000000"/>
              <w:right w:val="single" w:sz="4" w:space="0" w:color="000000"/>
            </w:tcBorders>
            <w:hideMark/>
          </w:tcPr>
          <w:p w14:paraId="596AFA38" w14:textId="77777777" w:rsidR="00D603F1" w:rsidRPr="00CF2167" w:rsidRDefault="00D603F1" w:rsidP="00822F18">
            <w:pPr>
              <w:rPr>
                <w:sz w:val="28"/>
                <w:szCs w:val="28"/>
                <w:lang w:val="ro-RO"/>
              </w:rPr>
            </w:pPr>
            <w:r w:rsidRPr="00CF2167">
              <w:rPr>
                <w:sz w:val="28"/>
                <w:szCs w:val="28"/>
                <w:lang w:val="ro-RO"/>
              </w:rPr>
              <w:t xml:space="preserve">3. </w:t>
            </w:r>
          </w:p>
        </w:tc>
        <w:tc>
          <w:tcPr>
            <w:tcW w:w="7040" w:type="dxa"/>
            <w:tcBorders>
              <w:top w:val="single" w:sz="4" w:space="0" w:color="000000"/>
              <w:left w:val="single" w:sz="4" w:space="0" w:color="000000"/>
              <w:bottom w:val="single" w:sz="4" w:space="0" w:color="000000"/>
              <w:right w:val="single" w:sz="4" w:space="0" w:color="000000"/>
            </w:tcBorders>
            <w:hideMark/>
          </w:tcPr>
          <w:p w14:paraId="780E222A" w14:textId="77777777" w:rsidR="00D603F1" w:rsidRPr="00352BDD" w:rsidRDefault="00D603F1" w:rsidP="00822F18">
            <w:pPr>
              <w:rPr>
                <w:sz w:val="28"/>
                <w:szCs w:val="28"/>
                <w:lang w:val="ro-RO"/>
              </w:rPr>
            </w:pPr>
            <w:r w:rsidRPr="00352BDD">
              <w:rPr>
                <w:sz w:val="28"/>
                <w:szCs w:val="28"/>
                <w:lang w:val="ro-RO"/>
              </w:rPr>
              <w:t xml:space="preserve">Înhumare decedat (în cazul înhumării la pământ) </w:t>
            </w:r>
          </w:p>
        </w:tc>
        <w:tc>
          <w:tcPr>
            <w:tcW w:w="1800" w:type="dxa"/>
            <w:tcBorders>
              <w:top w:val="single" w:sz="4" w:space="0" w:color="000000"/>
              <w:left w:val="single" w:sz="4" w:space="0" w:color="000000"/>
              <w:bottom w:val="single" w:sz="4" w:space="0" w:color="000000"/>
              <w:right w:val="single" w:sz="4" w:space="0" w:color="000000"/>
            </w:tcBorders>
            <w:hideMark/>
          </w:tcPr>
          <w:p w14:paraId="51418DB5" w14:textId="3A00012A" w:rsidR="00D603F1" w:rsidRPr="00352BDD" w:rsidRDefault="00D603F1" w:rsidP="00822F18">
            <w:pPr>
              <w:ind w:right="61"/>
              <w:jc w:val="center"/>
              <w:rPr>
                <w:sz w:val="28"/>
                <w:szCs w:val="28"/>
                <w:lang w:val="ro-RO"/>
              </w:rPr>
            </w:pPr>
            <w:r w:rsidRPr="00352BDD">
              <w:rPr>
                <w:sz w:val="28"/>
                <w:szCs w:val="28"/>
                <w:lang w:val="ro-RO"/>
              </w:rPr>
              <w:t>1</w:t>
            </w:r>
            <w:r w:rsidR="00B95D67" w:rsidRPr="00352BDD">
              <w:rPr>
                <w:sz w:val="28"/>
                <w:szCs w:val="28"/>
                <w:lang w:val="ro-RO"/>
              </w:rPr>
              <w:t>63</w:t>
            </w:r>
          </w:p>
        </w:tc>
      </w:tr>
      <w:tr w:rsidR="00D603F1" w:rsidRPr="00CF2167" w14:paraId="1F79A0A5" w14:textId="77777777" w:rsidTr="00822F18">
        <w:trPr>
          <w:trHeight w:val="286"/>
        </w:trPr>
        <w:tc>
          <w:tcPr>
            <w:tcW w:w="569" w:type="dxa"/>
            <w:tcBorders>
              <w:top w:val="single" w:sz="4" w:space="0" w:color="000000"/>
              <w:left w:val="single" w:sz="4" w:space="0" w:color="000000"/>
              <w:bottom w:val="single" w:sz="4" w:space="0" w:color="000000"/>
              <w:right w:val="single" w:sz="4" w:space="0" w:color="000000"/>
            </w:tcBorders>
          </w:tcPr>
          <w:p w14:paraId="4D6634EC" w14:textId="77777777" w:rsidR="00D603F1" w:rsidRPr="00CF2167" w:rsidRDefault="00D603F1" w:rsidP="00822F18">
            <w:pPr>
              <w:rPr>
                <w:sz w:val="28"/>
                <w:szCs w:val="28"/>
                <w:lang w:val="ro-RO"/>
              </w:rPr>
            </w:pPr>
            <w:r w:rsidRPr="00CF2167">
              <w:rPr>
                <w:sz w:val="28"/>
                <w:szCs w:val="28"/>
                <w:lang w:val="ro-RO"/>
              </w:rPr>
              <w:t>4.</w:t>
            </w:r>
          </w:p>
        </w:tc>
        <w:tc>
          <w:tcPr>
            <w:tcW w:w="7040" w:type="dxa"/>
            <w:tcBorders>
              <w:top w:val="single" w:sz="4" w:space="0" w:color="auto"/>
              <w:left w:val="single" w:sz="4" w:space="0" w:color="auto"/>
              <w:bottom w:val="single" w:sz="4" w:space="0" w:color="auto"/>
              <w:right w:val="single" w:sz="4" w:space="0" w:color="auto"/>
            </w:tcBorders>
          </w:tcPr>
          <w:p w14:paraId="65092A68" w14:textId="77777777" w:rsidR="00D603F1" w:rsidRPr="00352BDD" w:rsidRDefault="00D603F1" w:rsidP="00822F18">
            <w:pPr>
              <w:rPr>
                <w:sz w:val="28"/>
                <w:szCs w:val="28"/>
                <w:lang w:val="ro-RO"/>
              </w:rPr>
            </w:pPr>
            <w:r w:rsidRPr="00352BDD">
              <w:rPr>
                <w:sz w:val="28"/>
                <w:szCs w:val="28"/>
                <w:lang w:val="ro-RO"/>
              </w:rPr>
              <w:t xml:space="preserve">Deshumare cadavru / oseminte </w:t>
            </w:r>
          </w:p>
        </w:tc>
        <w:tc>
          <w:tcPr>
            <w:tcW w:w="1800" w:type="dxa"/>
            <w:tcBorders>
              <w:top w:val="single" w:sz="4" w:space="0" w:color="000000"/>
              <w:left w:val="single" w:sz="4" w:space="0" w:color="000000"/>
              <w:bottom w:val="single" w:sz="4" w:space="0" w:color="000000"/>
              <w:right w:val="single" w:sz="4" w:space="0" w:color="000000"/>
            </w:tcBorders>
          </w:tcPr>
          <w:p w14:paraId="2BACCE78" w14:textId="3DCFDBD2" w:rsidR="00D603F1" w:rsidRPr="00352BDD" w:rsidRDefault="00D603F1" w:rsidP="00822F18">
            <w:pPr>
              <w:ind w:right="61"/>
              <w:jc w:val="center"/>
              <w:rPr>
                <w:sz w:val="28"/>
                <w:szCs w:val="28"/>
                <w:lang w:val="ro-RO"/>
              </w:rPr>
            </w:pPr>
            <w:r w:rsidRPr="00352BDD">
              <w:rPr>
                <w:sz w:val="28"/>
                <w:szCs w:val="28"/>
                <w:lang w:val="ro-RO"/>
              </w:rPr>
              <w:t>2</w:t>
            </w:r>
            <w:r w:rsidR="006C5F67" w:rsidRPr="00352BDD">
              <w:rPr>
                <w:sz w:val="28"/>
                <w:szCs w:val="28"/>
                <w:lang w:val="ro-RO"/>
              </w:rPr>
              <w:t>22</w:t>
            </w:r>
          </w:p>
        </w:tc>
      </w:tr>
      <w:tr w:rsidR="00D603F1" w:rsidRPr="00CF2167" w14:paraId="1989C830" w14:textId="77777777" w:rsidTr="00822F18">
        <w:trPr>
          <w:trHeight w:val="565"/>
        </w:trPr>
        <w:tc>
          <w:tcPr>
            <w:tcW w:w="569" w:type="dxa"/>
            <w:tcBorders>
              <w:top w:val="single" w:sz="4" w:space="0" w:color="000000"/>
              <w:left w:val="single" w:sz="4" w:space="0" w:color="000000"/>
              <w:bottom w:val="single" w:sz="4" w:space="0" w:color="000000"/>
              <w:right w:val="single" w:sz="4" w:space="0" w:color="000000"/>
            </w:tcBorders>
          </w:tcPr>
          <w:p w14:paraId="1814A59F" w14:textId="77777777" w:rsidR="00D603F1" w:rsidRPr="00CF2167" w:rsidRDefault="00D603F1" w:rsidP="00822F18">
            <w:pPr>
              <w:rPr>
                <w:sz w:val="28"/>
                <w:szCs w:val="28"/>
                <w:lang w:val="ro-RO"/>
              </w:rPr>
            </w:pPr>
            <w:r w:rsidRPr="00CF2167">
              <w:rPr>
                <w:sz w:val="28"/>
                <w:szCs w:val="28"/>
                <w:lang w:val="ro-RO"/>
              </w:rPr>
              <w:t>5.</w:t>
            </w:r>
          </w:p>
        </w:tc>
        <w:tc>
          <w:tcPr>
            <w:tcW w:w="7040" w:type="dxa"/>
            <w:tcBorders>
              <w:top w:val="single" w:sz="4" w:space="0" w:color="000000"/>
              <w:left w:val="single" w:sz="4" w:space="0" w:color="000000"/>
              <w:bottom w:val="single" w:sz="4" w:space="0" w:color="000000"/>
              <w:right w:val="single" w:sz="4" w:space="0" w:color="000000"/>
            </w:tcBorders>
          </w:tcPr>
          <w:p w14:paraId="6B2289C5" w14:textId="77777777" w:rsidR="00D603F1" w:rsidRPr="00352BDD" w:rsidRDefault="00D603F1" w:rsidP="00822F18">
            <w:pPr>
              <w:jc w:val="both"/>
              <w:rPr>
                <w:sz w:val="28"/>
                <w:szCs w:val="28"/>
                <w:lang w:val="ro-RO"/>
              </w:rPr>
            </w:pPr>
            <w:r w:rsidRPr="00352BDD">
              <w:rPr>
                <w:sz w:val="28"/>
                <w:szCs w:val="28"/>
                <w:lang w:val="ro-RO"/>
              </w:rPr>
              <w:t xml:space="preserve">Sicriu mic din lemn si cruce de lemn </w:t>
            </w:r>
          </w:p>
        </w:tc>
        <w:tc>
          <w:tcPr>
            <w:tcW w:w="1800" w:type="dxa"/>
            <w:tcBorders>
              <w:top w:val="single" w:sz="4" w:space="0" w:color="000000"/>
              <w:left w:val="single" w:sz="4" w:space="0" w:color="000000"/>
              <w:bottom w:val="single" w:sz="4" w:space="0" w:color="000000"/>
              <w:right w:val="single" w:sz="4" w:space="0" w:color="000000"/>
            </w:tcBorders>
          </w:tcPr>
          <w:p w14:paraId="270C2F92" w14:textId="1A579F11" w:rsidR="00D603F1" w:rsidRPr="00352BDD" w:rsidRDefault="00D603F1" w:rsidP="00822F18">
            <w:pPr>
              <w:ind w:right="3"/>
              <w:jc w:val="center"/>
              <w:rPr>
                <w:sz w:val="28"/>
                <w:szCs w:val="28"/>
                <w:lang w:val="ro-RO"/>
              </w:rPr>
            </w:pPr>
            <w:r w:rsidRPr="00352BDD">
              <w:rPr>
                <w:sz w:val="28"/>
                <w:szCs w:val="28"/>
                <w:lang w:val="ro-RO"/>
              </w:rPr>
              <w:t>5</w:t>
            </w:r>
            <w:r w:rsidR="004E2EC9" w:rsidRPr="00352BDD">
              <w:rPr>
                <w:sz w:val="28"/>
                <w:szCs w:val="28"/>
                <w:lang w:val="ro-RO"/>
              </w:rPr>
              <w:t>79</w:t>
            </w:r>
          </w:p>
        </w:tc>
      </w:tr>
      <w:tr w:rsidR="00D603F1" w:rsidRPr="00CF2167" w14:paraId="46B2ED6A" w14:textId="77777777" w:rsidTr="00822F18">
        <w:trPr>
          <w:trHeight w:val="674"/>
        </w:trPr>
        <w:tc>
          <w:tcPr>
            <w:tcW w:w="569" w:type="dxa"/>
            <w:tcBorders>
              <w:top w:val="single" w:sz="4" w:space="0" w:color="000000"/>
              <w:left w:val="single" w:sz="4" w:space="0" w:color="000000"/>
              <w:bottom w:val="single" w:sz="4" w:space="0" w:color="000000"/>
              <w:right w:val="single" w:sz="4" w:space="0" w:color="000000"/>
            </w:tcBorders>
            <w:hideMark/>
          </w:tcPr>
          <w:p w14:paraId="55D18C3D" w14:textId="77777777" w:rsidR="00D603F1" w:rsidRPr="00CF2167" w:rsidRDefault="00D603F1" w:rsidP="00822F18">
            <w:pPr>
              <w:rPr>
                <w:sz w:val="28"/>
                <w:szCs w:val="28"/>
                <w:lang w:val="ro-RO"/>
              </w:rPr>
            </w:pPr>
            <w:r w:rsidRPr="00CF2167">
              <w:rPr>
                <w:sz w:val="28"/>
                <w:szCs w:val="28"/>
                <w:lang w:val="ro-RO"/>
              </w:rPr>
              <w:t xml:space="preserve">6. </w:t>
            </w:r>
          </w:p>
        </w:tc>
        <w:tc>
          <w:tcPr>
            <w:tcW w:w="7040" w:type="dxa"/>
            <w:tcBorders>
              <w:top w:val="single" w:sz="4" w:space="0" w:color="000000"/>
              <w:left w:val="single" w:sz="4" w:space="0" w:color="000000"/>
              <w:bottom w:val="single" w:sz="4" w:space="0" w:color="000000"/>
              <w:right w:val="single" w:sz="4" w:space="0" w:color="000000"/>
            </w:tcBorders>
          </w:tcPr>
          <w:p w14:paraId="62FDDFD7" w14:textId="77777777" w:rsidR="00D603F1" w:rsidRPr="00352BDD" w:rsidRDefault="00D603F1" w:rsidP="00822F18">
            <w:pPr>
              <w:jc w:val="both"/>
              <w:rPr>
                <w:sz w:val="28"/>
                <w:szCs w:val="28"/>
                <w:lang w:val="ro-RO"/>
              </w:rPr>
            </w:pPr>
            <w:r w:rsidRPr="00352BDD">
              <w:rPr>
                <w:sz w:val="28"/>
                <w:szCs w:val="28"/>
                <w:lang w:val="ro-RO"/>
              </w:rPr>
              <w:t xml:space="preserve">Sicriu standard din lemn si cruce de lemn </w:t>
            </w:r>
          </w:p>
        </w:tc>
        <w:tc>
          <w:tcPr>
            <w:tcW w:w="1800" w:type="dxa"/>
            <w:tcBorders>
              <w:top w:val="single" w:sz="4" w:space="0" w:color="000000"/>
              <w:left w:val="single" w:sz="4" w:space="0" w:color="000000"/>
              <w:bottom w:val="single" w:sz="4" w:space="0" w:color="000000"/>
              <w:right w:val="single" w:sz="4" w:space="0" w:color="000000"/>
            </w:tcBorders>
          </w:tcPr>
          <w:p w14:paraId="40813996" w14:textId="2D991EC6" w:rsidR="00D603F1" w:rsidRPr="00352BDD" w:rsidRDefault="004E2EC9" w:rsidP="00822F18">
            <w:pPr>
              <w:ind w:right="61"/>
              <w:jc w:val="center"/>
              <w:rPr>
                <w:sz w:val="28"/>
                <w:szCs w:val="28"/>
                <w:lang w:val="ro-RO"/>
              </w:rPr>
            </w:pPr>
            <w:r w:rsidRPr="00352BDD">
              <w:rPr>
                <w:sz w:val="28"/>
                <w:szCs w:val="28"/>
                <w:lang w:val="ro-RO"/>
              </w:rPr>
              <w:t>947</w:t>
            </w:r>
          </w:p>
          <w:p w14:paraId="388AFA59" w14:textId="77777777" w:rsidR="00D603F1" w:rsidRPr="00352BDD" w:rsidRDefault="00D603F1" w:rsidP="00822F18">
            <w:pPr>
              <w:ind w:right="61"/>
              <w:jc w:val="center"/>
              <w:rPr>
                <w:sz w:val="28"/>
                <w:szCs w:val="28"/>
                <w:lang w:val="ro-RO"/>
              </w:rPr>
            </w:pPr>
            <w:r w:rsidRPr="00352BDD">
              <w:rPr>
                <w:sz w:val="28"/>
                <w:szCs w:val="28"/>
                <w:lang w:val="ro-RO"/>
              </w:rPr>
              <w:t xml:space="preserve"> </w:t>
            </w:r>
          </w:p>
        </w:tc>
      </w:tr>
    </w:tbl>
    <w:p w14:paraId="594AE77A" w14:textId="77777777" w:rsidR="00D603F1" w:rsidRPr="00CF2167" w:rsidRDefault="00D603F1" w:rsidP="00D603F1">
      <w:pPr>
        <w:ind w:left="1068"/>
        <w:rPr>
          <w:sz w:val="28"/>
          <w:szCs w:val="28"/>
          <w:lang w:val="ro-RO"/>
        </w:rPr>
      </w:pPr>
    </w:p>
    <w:p w14:paraId="299F29B5" w14:textId="77777777" w:rsidR="00D603F1" w:rsidRPr="00CF2167" w:rsidRDefault="00D603F1" w:rsidP="00D603F1">
      <w:pPr>
        <w:ind w:left="1068"/>
        <w:rPr>
          <w:sz w:val="28"/>
          <w:szCs w:val="28"/>
          <w:lang w:val="ro-RO"/>
        </w:rPr>
      </w:pPr>
      <w:r w:rsidRPr="00CF2167">
        <w:rPr>
          <w:sz w:val="28"/>
          <w:szCs w:val="28"/>
          <w:lang w:val="ro-RO"/>
        </w:rPr>
        <w:t xml:space="preserve"> </w:t>
      </w:r>
      <w:r w:rsidRPr="00CF2167">
        <w:rPr>
          <w:b/>
          <w:bCs/>
          <w:sz w:val="28"/>
          <w:szCs w:val="28"/>
          <w:lang w:val="ro-RO"/>
        </w:rPr>
        <w:t>NOTĂ</w:t>
      </w:r>
      <w:r w:rsidRPr="00CF2167">
        <w:rPr>
          <w:sz w:val="28"/>
          <w:szCs w:val="28"/>
          <w:lang w:val="ro-RO"/>
        </w:rPr>
        <w:t>:</w:t>
      </w:r>
    </w:p>
    <w:p w14:paraId="5A0FDE4B" w14:textId="77777777" w:rsidR="00D603F1" w:rsidRPr="00CF2167" w:rsidRDefault="00D603F1" w:rsidP="00D603F1">
      <w:pPr>
        <w:spacing w:after="15"/>
        <w:ind w:left="1078" w:right="671"/>
        <w:jc w:val="both"/>
        <w:rPr>
          <w:sz w:val="28"/>
          <w:szCs w:val="28"/>
          <w:lang w:val="ro-RO"/>
        </w:rPr>
      </w:pPr>
      <w:r w:rsidRPr="00CF2167">
        <w:rPr>
          <w:sz w:val="28"/>
          <w:szCs w:val="28"/>
          <w:lang w:val="ro-RO"/>
        </w:rPr>
        <w:t>Se asigură transportul sicriului de la punctul de lucru al societății situat în str. Mircea cel Bătrân nr. 81 Ploiești, până la morga Spitalului Județean de Urgență Dr. Constantin Andreoiu Ploiești  și/sau sediul Serviciului de Medicină Legală Prahova</w:t>
      </w:r>
      <w:r>
        <w:rPr>
          <w:sz w:val="28"/>
          <w:szCs w:val="28"/>
          <w:lang w:val="ro-RO"/>
        </w:rPr>
        <w:t xml:space="preserve">, urmând ca decontarea sa fie suportată de Municipiul Ploieti. </w:t>
      </w:r>
      <w:r w:rsidRPr="00CF2167">
        <w:rPr>
          <w:sz w:val="28"/>
          <w:szCs w:val="28"/>
          <w:lang w:val="ro-RO"/>
        </w:rPr>
        <w:t xml:space="preserve">  </w:t>
      </w:r>
    </w:p>
    <w:p w14:paraId="2DCFBF69" w14:textId="77777777" w:rsidR="00D603F1" w:rsidRDefault="00D603F1" w:rsidP="00D603F1">
      <w:pPr>
        <w:pStyle w:val="NormalWeb"/>
        <w:spacing w:before="0" w:beforeAutospacing="0" w:after="0"/>
        <w:ind w:left="7200" w:firstLine="720"/>
        <w:jc w:val="right"/>
        <w:rPr>
          <w:b/>
          <w:sz w:val="28"/>
          <w:szCs w:val="28"/>
        </w:rPr>
      </w:pPr>
    </w:p>
    <w:p w14:paraId="15EEE2A8" w14:textId="77777777" w:rsidR="00D603F1" w:rsidRDefault="00D603F1" w:rsidP="00D603F1">
      <w:pPr>
        <w:pStyle w:val="NormalWeb"/>
        <w:spacing w:before="0" w:beforeAutospacing="0" w:after="0"/>
        <w:ind w:left="7200" w:firstLine="720"/>
        <w:jc w:val="right"/>
        <w:rPr>
          <w:b/>
          <w:sz w:val="28"/>
          <w:szCs w:val="28"/>
        </w:rPr>
      </w:pPr>
    </w:p>
    <w:p w14:paraId="087A13C3" w14:textId="77777777" w:rsidR="00D603F1" w:rsidRDefault="00D603F1" w:rsidP="00D603F1">
      <w:pPr>
        <w:pStyle w:val="NormalWeb"/>
        <w:spacing w:before="0" w:beforeAutospacing="0" w:after="0"/>
        <w:ind w:left="7200" w:firstLine="720"/>
        <w:jc w:val="right"/>
        <w:rPr>
          <w:b/>
          <w:sz w:val="28"/>
          <w:szCs w:val="28"/>
        </w:rPr>
      </w:pPr>
    </w:p>
    <w:p w14:paraId="4E54D351" w14:textId="77777777" w:rsidR="00D603F1" w:rsidRDefault="00D603F1" w:rsidP="00D603F1">
      <w:pPr>
        <w:pStyle w:val="NormalWeb"/>
        <w:spacing w:before="0" w:beforeAutospacing="0" w:after="0"/>
        <w:ind w:left="7200" w:firstLine="720"/>
        <w:jc w:val="right"/>
        <w:rPr>
          <w:b/>
          <w:sz w:val="28"/>
          <w:szCs w:val="28"/>
        </w:rPr>
      </w:pPr>
    </w:p>
    <w:p w14:paraId="273B9C19" w14:textId="77777777" w:rsidR="00D603F1" w:rsidRDefault="00D603F1" w:rsidP="00D603F1">
      <w:pPr>
        <w:pStyle w:val="NormalWeb"/>
        <w:spacing w:before="0" w:beforeAutospacing="0" w:after="0"/>
        <w:ind w:left="7200" w:firstLine="720"/>
        <w:jc w:val="right"/>
        <w:rPr>
          <w:b/>
          <w:sz w:val="28"/>
          <w:szCs w:val="28"/>
        </w:rPr>
      </w:pPr>
    </w:p>
    <w:p w14:paraId="34E04479" w14:textId="77777777" w:rsidR="00D603F1" w:rsidRDefault="00D603F1" w:rsidP="00D603F1">
      <w:pPr>
        <w:pStyle w:val="NormalWeb"/>
        <w:spacing w:before="0" w:beforeAutospacing="0" w:after="0"/>
        <w:ind w:left="7200" w:firstLine="720"/>
        <w:jc w:val="right"/>
        <w:rPr>
          <w:b/>
          <w:sz w:val="28"/>
          <w:szCs w:val="28"/>
        </w:rPr>
      </w:pPr>
    </w:p>
    <w:p w14:paraId="1AAFA42F" w14:textId="77777777" w:rsidR="00D603F1" w:rsidRDefault="00D603F1" w:rsidP="00D603F1">
      <w:pPr>
        <w:pStyle w:val="NormalWeb"/>
        <w:spacing w:before="0" w:beforeAutospacing="0" w:after="0"/>
        <w:ind w:left="7200" w:firstLine="720"/>
        <w:jc w:val="right"/>
        <w:rPr>
          <w:b/>
          <w:sz w:val="28"/>
          <w:szCs w:val="28"/>
        </w:rPr>
      </w:pPr>
    </w:p>
    <w:p w14:paraId="5F3A6AD3" w14:textId="77777777" w:rsidR="00D603F1" w:rsidRDefault="00D603F1" w:rsidP="00D603F1">
      <w:pPr>
        <w:pStyle w:val="NormalWeb"/>
        <w:spacing w:before="0" w:beforeAutospacing="0" w:after="0"/>
        <w:ind w:left="7200" w:firstLine="720"/>
        <w:jc w:val="right"/>
        <w:rPr>
          <w:b/>
          <w:sz w:val="28"/>
          <w:szCs w:val="28"/>
        </w:rPr>
      </w:pPr>
    </w:p>
    <w:p w14:paraId="5F2112FE" w14:textId="77777777" w:rsidR="00D603F1" w:rsidRDefault="00D603F1" w:rsidP="00D603F1">
      <w:pPr>
        <w:pStyle w:val="NormalWeb"/>
        <w:spacing w:before="0" w:beforeAutospacing="0" w:after="0"/>
        <w:ind w:left="7200" w:firstLine="720"/>
        <w:jc w:val="right"/>
        <w:rPr>
          <w:b/>
          <w:sz w:val="28"/>
          <w:szCs w:val="28"/>
        </w:rPr>
      </w:pPr>
    </w:p>
    <w:p w14:paraId="12E27B29" w14:textId="77777777" w:rsidR="00D603F1" w:rsidRDefault="00D603F1" w:rsidP="00D603F1">
      <w:pPr>
        <w:pStyle w:val="NormalWeb"/>
        <w:spacing w:before="0" w:beforeAutospacing="0" w:after="0"/>
        <w:ind w:left="7200" w:firstLine="720"/>
        <w:jc w:val="right"/>
        <w:rPr>
          <w:b/>
          <w:sz w:val="28"/>
          <w:szCs w:val="28"/>
        </w:rPr>
      </w:pPr>
    </w:p>
    <w:p w14:paraId="159B820E" w14:textId="77777777" w:rsidR="00D603F1" w:rsidRDefault="00D603F1" w:rsidP="00D603F1">
      <w:pPr>
        <w:pStyle w:val="NormalWeb"/>
        <w:spacing w:before="0" w:beforeAutospacing="0" w:after="0"/>
        <w:ind w:left="7200" w:firstLine="720"/>
        <w:jc w:val="right"/>
        <w:rPr>
          <w:b/>
          <w:sz w:val="28"/>
          <w:szCs w:val="28"/>
        </w:rPr>
      </w:pPr>
    </w:p>
    <w:p w14:paraId="09D9025F" w14:textId="77777777" w:rsidR="00D603F1" w:rsidRDefault="00D603F1" w:rsidP="00D603F1">
      <w:pPr>
        <w:pStyle w:val="NormalWeb"/>
        <w:spacing w:before="0" w:beforeAutospacing="0" w:after="0"/>
        <w:ind w:left="7200" w:firstLine="720"/>
        <w:jc w:val="right"/>
        <w:rPr>
          <w:b/>
          <w:sz w:val="28"/>
          <w:szCs w:val="28"/>
        </w:rPr>
      </w:pPr>
    </w:p>
    <w:p w14:paraId="653C9B3A" w14:textId="77777777" w:rsidR="00D603F1" w:rsidRDefault="00D603F1" w:rsidP="00D603F1">
      <w:pPr>
        <w:pStyle w:val="NormalWeb"/>
        <w:spacing w:before="0" w:beforeAutospacing="0" w:after="0"/>
        <w:ind w:left="7200" w:firstLine="720"/>
        <w:jc w:val="right"/>
        <w:rPr>
          <w:b/>
          <w:sz w:val="28"/>
          <w:szCs w:val="28"/>
        </w:rPr>
      </w:pPr>
    </w:p>
    <w:p w14:paraId="611BDA0F" w14:textId="77777777" w:rsidR="00D603F1" w:rsidRDefault="00D603F1" w:rsidP="00D603F1">
      <w:pPr>
        <w:pStyle w:val="NormalWeb"/>
        <w:spacing w:before="0" w:beforeAutospacing="0" w:after="0"/>
        <w:ind w:left="7200" w:firstLine="720"/>
        <w:jc w:val="right"/>
        <w:rPr>
          <w:b/>
          <w:sz w:val="28"/>
          <w:szCs w:val="28"/>
        </w:rPr>
      </w:pPr>
    </w:p>
    <w:p w14:paraId="0BF6BFFB" w14:textId="77777777" w:rsidR="003068CB" w:rsidRDefault="003068CB" w:rsidP="00D603F1">
      <w:pPr>
        <w:pStyle w:val="NormalWeb"/>
        <w:spacing w:before="0" w:beforeAutospacing="0" w:after="0"/>
        <w:ind w:left="7200" w:firstLine="720"/>
        <w:jc w:val="right"/>
        <w:rPr>
          <w:b/>
          <w:sz w:val="28"/>
          <w:szCs w:val="28"/>
        </w:rPr>
      </w:pPr>
    </w:p>
    <w:p w14:paraId="08116948" w14:textId="77777777" w:rsidR="003068CB" w:rsidRDefault="003068CB" w:rsidP="00D603F1">
      <w:pPr>
        <w:pStyle w:val="NormalWeb"/>
        <w:spacing w:before="0" w:beforeAutospacing="0" w:after="0"/>
        <w:ind w:left="7200" w:firstLine="720"/>
        <w:jc w:val="right"/>
        <w:rPr>
          <w:b/>
          <w:sz w:val="28"/>
          <w:szCs w:val="28"/>
        </w:rPr>
      </w:pPr>
    </w:p>
    <w:p w14:paraId="76F30C71" w14:textId="77777777" w:rsidR="003068CB" w:rsidRDefault="003068CB" w:rsidP="00D603F1">
      <w:pPr>
        <w:pStyle w:val="NormalWeb"/>
        <w:spacing w:before="0" w:beforeAutospacing="0" w:after="0"/>
        <w:ind w:left="7200" w:firstLine="720"/>
        <w:jc w:val="right"/>
        <w:rPr>
          <w:b/>
          <w:sz w:val="28"/>
          <w:szCs w:val="28"/>
        </w:rPr>
      </w:pPr>
    </w:p>
    <w:p w14:paraId="04895110" w14:textId="77777777" w:rsidR="00D603F1" w:rsidRDefault="00D603F1" w:rsidP="00D603F1">
      <w:pPr>
        <w:pStyle w:val="NormalWeb"/>
        <w:spacing w:before="0" w:beforeAutospacing="0" w:after="0"/>
        <w:ind w:left="7200" w:firstLine="720"/>
        <w:jc w:val="right"/>
        <w:rPr>
          <w:b/>
          <w:sz w:val="28"/>
          <w:szCs w:val="28"/>
        </w:rPr>
      </w:pPr>
    </w:p>
    <w:p w14:paraId="22F77D99" w14:textId="77777777" w:rsidR="00D603F1" w:rsidRDefault="00D603F1" w:rsidP="00D603F1">
      <w:pPr>
        <w:pStyle w:val="NormalWeb"/>
        <w:spacing w:before="0" w:beforeAutospacing="0" w:after="0"/>
        <w:ind w:left="7200" w:firstLine="720"/>
        <w:jc w:val="right"/>
        <w:rPr>
          <w:b/>
          <w:sz w:val="28"/>
          <w:szCs w:val="28"/>
        </w:rPr>
      </w:pPr>
    </w:p>
    <w:p w14:paraId="0B9A258F" w14:textId="77777777" w:rsidR="00D603F1" w:rsidRPr="00CF2167" w:rsidRDefault="00D603F1" w:rsidP="00D603F1">
      <w:pPr>
        <w:pStyle w:val="NormalWeb"/>
        <w:spacing w:before="0" w:beforeAutospacing="0" w:after="0"/>
        <w:ind w:left="7200" w:firstLine="720"/>
        <w:jc w:val="right"/>
        <w:rPr>
          <w:b/>
          <w:sz w:val="28"/>
          <w:szCs w:val="28"/>
        </w:rPr>
      </w:pPr>
      <w:r w:rsidRPr="00CF2167">
        <w:rPr>
          <w:b/>
          <w:sz w:val="28"/>
          <w:szCs w:val="28"/>
        </w:rPr>
        <w:lastRenderedPageBreak/>
        <w:t>Anexa 3</w:t>
      </w:r>
    </w:p>
    <w:p w14:paraId="339FA3A9" w14:textId="77777777" w:rsidR="00D603F1" w:rsidRPr="00CF2167" w:rsidRDefault="00D603F1" w:rsidP="00D603F1">
      <w:pPr>
        <w:jc w:val="center"/>
        <w:rPr>
          <w:b/>
          <w:sz w:val="28"/>
          <w:szCs w:val="28"/>
          <w:u w:val="single"/>
          <w:lang w:val="ro-RO"/>
        </w:rPr>
      </w:pPr>
      <w:r w:rsidRPr="00CF2167">
        <w:rPr>
          <w:b/>
          <w:sz w:val="28"/>
          <w:szCs w:val="28"/>
          <w:u w:val="single"/>
          <w:lang w:val="ro-RO"/>
        </w:rPr>
        <w:t xml:space="preserve">PREȚURI PENTRU EXECUTAREA UNOR LUCRĂRI </w:t>
      </w:r>
    </w:p>
    <w:p w14:paraId="0E565387" w14:textId="77777777" w:rsidR="00D603F1" w:rsidRPr="00CF2167" w:rsidRDefault="00D603F1" w:rsidP="00D603F1">
      <w:pPr>
        <w:jc w:val="center"/>
        <w:rPr>
          <w:b/>
          <w:sz w:val="28"/>
          <w:szCs w:val="28"/>
          <w:u w:val="single"/>
          <w:lang w:val="ro-RO"/>
        </w:rPr>
      </w:pPr>
      <w:r w:rsidRPr="00CF2167">
        <w:rPr>
          <w:b/>
          <w:sz w:val="28"/>
          <w:szCs w:val="28"/>
          <w:u w:val="single"/>
          <w:lang w:val="ro-RO"/>
        </w:rPr>
        <w:t>DE CONSTRUCȚII FUNERARE DE CĂTRE</w:t>
      </w:r>
    </w:p>
    <w:p w14:paraId="20CF2050" w14:textId="77777777" w:rsidR="00D603F1" w:rsidRPr="00CF2167" w:rsidRDefault="00D603F1" w:rsidP="00D603F1">
      <w:pPr>
        <w:jc w:val="center"/>
        <w:rPr>
          <w:b/>
          <w:sz w:val="28"/>
          <w:szCs w:val="28"/>
          <w:u w:val="single"/>
          <w:lang w:val="ro-RO"/>
        </w:rPr>
      </w:pPr>
      <w:r w:rsidRPr="00CF2167">
        <w:rPr>
          <w:b/>
          <w:sz w:val="28"/>
          <w:szCs w:val="28"/>
          <w:u w:val="single"/>
          <w:lang w:val="ro-RO"/>
        </w:rPr>
        <w:t>S.C. SERVICII DE GOSPODĂRIRE URBANĂ PLOIEȘTI S.R.L.</w:t>
      </w:r>
    </w:p>
    <w:p w14:paraId="45174E5E" w14:textId="77777777" w:rsidR="00D603F1" w:rsidRPr="00CF2167" w:rsidRDefault="00D603F1" w:rsidP="00D603F1">
      <w:pPr>
        <w:pStyle w:val="NormalWeb"/>
        <w:spacing w:before="0" w:beforeAutospacing="0" w:after="0"/>
        <w:ind w:left="6480" w:firstLine="720"/>
        <w:jc w:val="both"/>
        <w:rPr>
          <w:bCs/>
          <w:sz w:val="28"/>
          <w:szCs w:val="28"/>
        </w:rPr>
      </w:pPr>
    </w:p>
    <w:p w14:paraId="2A26338F" w14:textId="77777777" w:rsidR="00D603F1" w:rsidRPr="00CF2167" w:rsidRDefault="00D603F1" w:rsidP="00D603F1">
      <w:pPr>
        <w:pStyle w:val="NormalWeb"/>
        <w:spacing w:before="0" w:beforeAutospacing="0" w:after="0"/>
        <w:ind w:left="6480" w:firstLine="720"/>
        <w:jc w:val="both"/>
        <w:rPr>
          <w:bCs/>
          <w:sz w:val="28"/>
          <w:szCs w:val="2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39"/>
        <w:gridCol w:w="6210"/>
        <w:gridCol w:w="2181"/>
      </w:tblGrid>
      <w:tr w:rsidR="00352BDD" w:rsidRPr="00352BDD" w14:paraId="074D487B" w14:textId="77777777" w:rsidTr="00822F18">
        <w:trPr>
          <w:jc w:val="center"/>
        </w:trPr>
        <w:tc>
          <w:tcPr>
            <w:tcW w:w="839" w:type="dxa"/>
            <w:tcBorders>
              <w:top w:val="single" w:sz="4" w:space="0" w:color="auto"/>
              <w:left w:val="single" w:sz="4" w:space="0" w:color="auto"/>
              <w:bottom w:val="single" w:sz="4" w:space="0" w:color="auto"/>
              <w:right w:val="single" w:sz="4" w:space="0" w:color="auto"/>
            </w:tcBorders>
            <w:vAlign w:val="center"/>
          </w:tcPr>
          <w:p w14:paraId="1694AC66" w14:textId="77777777" w:rsidR="00D603F1" w:rsidRPr="00CF2167" w:rsidRDefault="00D603F1" w:rsidP="00822F18">
            <w:pPr>
              <w:tabs>
                <w:tab w:val="left" w:pos="1440"/>
              </w:tabs>
              <w:jc w:val="center"/>
              <w:rPr>
                <w:b/>
                <w:sz w:val="28"/>
                <w:szCs w:val="28"/>
                <w:lang w:val="ro-RO" w:eastAsia="ro-RO"/>
              </w:rPr>
            </w:pPr>
            <w:r w:rsidRPr="00CF2167">
              <w:rPr>
                <w:b/>
                <w:sz w:val="28"/>
                <w:szCs w:val="28"/>
                <w:lang w:val="ro-RO"/>
              </w:rPr>
              <w:t>Nr. crt.</w:t>
            </w:r>
          </w:p>
        </w:tc>
        <w:tc>
          <w:tcPr>
            <w:tcW w:w="6210" w:type="dxa"/>
            <w:tcBorders>
              <w:top w:val="single" w:sz="4" w:space="0" w:color="auto"/>
              <w:left w:val="single" w:sz="4" w:space="0" w:color="auto"/>
              <w:bottom w:val="single" w:sz="4" w:space="0" w:color="auto"/>
              <w:right w:val="single" w:sz="4" w:space="0" w:color="auto"/>
            </w:tcBorders>
            <w:vAlign w:val="center"/>
          </w:tcPr>
          <w:p w14:paraId="60A6886A" w14:textId="77777777" w:rsidR="00D603F1" w:rsidRPr="00CF2167" w:rsidRDefault="00D603F1" w:rsidP="00822F18">
            <w:pPr>
              <w:tabs>
                <w:tab w:val="left" w:pos="1440"/>
              </w:tabs>
              <w:jc w:val="center"/>
              <w:rPr>
                <w:b/>
                <w:sz w:val="28"/>
                <w:szCs w:val="28"/>
                <w:lang w:val="ro-RO" w:eastAsia="ro-RO"/>
              </w:rPr>
            </w:pPr>
            <w:r w:rsidRPr="00CF2167">
              <w:rPr>
                <w:b/>
                <w:sz w:val="28"/>
                <w:szCs w:val="28"/>
                <w:lang w:val="ro-RO"/>
              </w:rPr>
              <w:t>Denumire lucrare de construcții funerare</w:t>
            </w:r>
          </w:p>
        </w:tc>
        <w:tc>
          <w:tcPr>
            <w:tcW w:w="2181" w:type="dxa"/>
            <w:tcBorders>
              <w:top w:val="single" w:sz="4" w:space="0" w:color="auto"/>
              <w:left w:val="single" w:sz="4" w:space="0" w:color="auto"/>
              <w:bottom w:val="single" w:sz="4" w:space="0" w:color="auto"/>
              <w:right w:val="single" w:sz="4" w:space="0" w:color="auto"/>
            </w:tcBorders>
            <w:vAlign w:val="center"/>
          </w:tcPr>
          <w:p w14:paraId="6FCC2FA9" w14:textId="77777777" w:rsidR="00D603F1" w:rsidRPr="00352BDD" w:rsidRDefault="00D603F1" w:rsidP="00822F18">
            <w:pPr>
              <w:tabs>
                <w:tab w:val="left" w:pos="1440"/>
              </w:tabs>
              <w:jc w:val="center"/>
              <w:rPr>
                <w:b/>
                <w:sz w:val="28"/>
                <w:szCs w:val="28"/>
                <w:lang w:val="ro-RO" w:eastAsia="ro-RO"/>
              </w:rPr>
            </w:pPr>
            <w:r w:rsidRPr="00352BDD">
              <w:rPr>
                <w:b/>
                <w:sz w:val="28"/>
                <w:szCs w:val="28"/>
                <w:lang w:val="ro-RO"/>
              </w:rPr>
              <w:t xml:space="preserve">Pret (T.V.A. inclus) </w:t>
            </w:r>
            <w:r w:rsidRPr="00352BDD">
              <w:rPr>
                <w:b/>
                <w:i/>
                <w:sz w:val="28"/>
                <w:szCs w:val="28"/>
                <w:lang w:val="ro-RO"/>
              </w:rPr>
              <w:t>– lei -</w:t>
            </w:r>
          </w:p>
        </w:tc>
      </w:tr>
      <w:tr w:rsidR="00352BDD" w:rsidRPr="00352BDD" w14:paraId="0111A1BF" w14:textId="77777777" w:rsidTr="00822F18">
        <w:trPr>
          <w:trHeight w:val="575"/>
          <w:jc w:val="center"/>
        </w:trPr>
        <w:tc>
          <w:tcPr>
            <w:tcW w:w="839" w:type="dxa"/>
            <w:tcBorders>
              <w:top w:val="single" w:sz="4" w:space="0" w:color="auto"/>
              <w:left w:val="single" w:sz="4" w:space="0" w:color="auto"/>
              <w:bottom w:val="single" w:sz="4" w:space="0" w:color="auto"/>
              <w:right w:val="single" w:sz="4" w:space="0" w:color="auto"/>
            </w:tcBorders>
          </w:tcPr>
          <w:p w14:paraId="3AE24152" w14:textId="77777777" w:rsidR="00D603F1" w:rsidRPr="00CF2167" w:rsidRDefault="00D603F1" w:rsidP="00822F18">
            <w:pPr>
              <w:tabs>
                <w:tab w:val="left" w:pos="1440"/>
              </w:tabs>
              <w:jc w:val="both"/>
              <w:rPr>
                <w:sz w:val="28"/>
                <w:szCs w:val="28"/>
                <w:lang w:val="ro-RO" w:eastAsia="ro-RO"/>
              </w:rPr>
            </w:pPr>
            <w:r w:rsidRPr="00CF2167">
              <w:rPr>
                <w:sz w:val="28"/>
                <w:szCs w:val="28"/>
                <w:lang w:val="ro-RO"/>
              </w:rPr>
              <w:t>1.</w:t>
            </w:r>
          </w:p>
        </w:tc>
        <w:tc>
          <w:tcPr>
            <w:tcW w:w="6210" w:type="dxa"/>
            <w:tcBorders>
              <w:top w:val="single" w:sz="4" w:space="0" w:color="auto"/>
              <w:left w:val="single" w:sz="4" w:space="0" w:color="auto"/>
              <w:bottom w:val="single" w:sz="4" w:space="0" w:color="auto"/>
              <w:right w:val="single" w:sz="4" w:space="0" w:color="auto"/>
            </w:tcBorders>
          </w:tcPr>
          <w:p w14:paraId="14F0A7D4" w14:textId="77777777" w:rsidR="00D603F1" w:rsidRPr="00CF2167" w:rsidRDefault="00D603F1" w:rsidP="00822F18">
            <w:pPr>
              <w:tabs>
                <w:tab w:val="left" w:pos="1440"/>
              </w:tabs>
              <w:jc w:val="both"/>
              <w:rPr>
                <w:sz w:val="28"/>
                <w:szCs w:val="28"/>
                <w:lang w:val="ro-RO" w:eastAsia="ro-RO"/>
              </w:rPr>
            </w:pPr>
            <w:r w:rsidRPr="00CF2167">
              <w:rPr>
                <w:sz w:val="28"/>
                <w:szCs w:val="28"/>
                <w:lang w:val="ro-RO"/>
              </w:rPr>
              <w:t xml:space="preserve">Bordură simplă mozaicată </w:t>
            </w:r>
          </w:p>
          <w:p w14:paraId="6F633CF7" w14:textId="77777777" w:rsidR="00D603F1" w:rsidRPr="00CF2167" w:rsidRDefault="00D603F1" w:rsidP="00822F18">
            <w:pPr>
              <w:tabs>
                <w:tab w:val="left" w:pos="1440"/>
              </w:tabs>
              <w:jc w:val="both"/>
              <w:rPr>
                <w:sz w:val="28"/>
                <w:szCs w:val="28"/>
                <w:lang w:val="ro-RO"/>
              </w:rPr>
            </w:pPr>
            <w:r w:rsidRPr="00CF2167">
              <w:rPr>
                <w:sz w:val="28"/>
                <w:szCs w:val="28"/>
                <w:lang w:val="ro-RO"/>
              </w:rPr>
              <w:t>Bordură dublă mozaicată</w:t>
            </w:r>
          </w:p>
        </w:tc>
        <w:tc>
          <w:tcPr>
            <w:tcW w:w="2181" w:type="dxa"/>
            <w:tcBorders>
              <w:top w:val="single" w:sz="4" w:space="0" w:color="auto"/>
              <w:left w:val="single" w:sz="4" w:space="0" w:color="auto"/>
              <w:bottom w:val="single" w:sz="4" w:space="0" w:color="auto"/>
              <w:right w:val="single" w:sz="4" w:space="0" w:color="auto"/>
            </w:tcBorders>
          </w:tcPr>
          <w:p w14:paraId="4D26BE79" w14:textId="1809ECCF" w:rsidR="00D603F1" w:rsidRPr="00352BDD" w:rsidRDefault="003068CB" w:rsidP="00822F18">
            <w:pPr>
              <w:tabs>
                <w:tab w:val="left" w:pos="1440"/>
              </w:tabs>
              <w:jc w:val="center"/>
              <w:rPr>
                <w:sz w:val="28"/>
                <w:szCs w:val="28"/>
                <w:lang w:val="ro-RO" w:eastAsia="ro-RO"/>
              </w:rPr>
            </w:pPr>
            <w:r w:rsidRPr="00352BDD">
              <w:rPr>
                <w:sz w:val="28"/>
                <w:szCs w:val="28"/>
                <w:lang w:val="ro-RO" w:eastAsia="ro-RO"/>
              </w:rPr>
              <w:t>1058</w:t>
            </w:r>
          </w:p>
          <w:p w14:paraId="626613C7" w14:textId="6CFBFDF3" w:rsidR="00D603F1" w:rsidRPr="00352BDD" w:rsidRDefault="00A05A59" w:rsidP="00822F18">
            <w:pPr>
              <w:tabs>
                <w:tab w:val="left" w:pos="1440"/>
              </w:tabs>
              <w:jc w:val="center"/>
              <w:rPr>
                <w:sz w:val="28"/>
                <w:szCs w:val="28"/>
                <w:lang w:val="ro-RO" w:eastAsia="ro-RO"/>
              </w:rPr>
            </w:pPr>
            <w:r w:rsidRPr="00352BDD">
              <w:rPr>
                <w:sz w:val="28"/>
                <w:szCs w:val="28"/>
                <w:lang w:val="ro-RO" w:eastAsia="ro-RO"/>
              </w:rPr>
              <w:t>2055</w:t>
            </w:r>
          </w:p>
        </w:tc>
      </w:tr>
      <w:tr w:rsidR="00352BDD" w:rsidRPr="00352BDD" w14:paraId="6CC94D9F" w14:textId="77777777" w:rsidTr="00822F18">
        <w:trPr>
          <w:jc w:val="center"/>
        </w:trPr>
        <w:tc>
          <w:tcPr>
            <w:tcW w:w="839" w:type="dxa"/>
            <w:tcBorders>
              <w:top w:val="single" w:sz="4" w:space="0" w:color="auto"/>
              <w:left w:val="single" w:sz="4" w:space="0" w:color="auto"/>
              <w:bottom w:val="single" w:sz="4" w:space="0" w:color="auto"/>
              <w:right w:val="single" w:sz="4" w:space="0" w:color="auto"/>
            </w:tcBorders>
          </w:tcPr>
          <w:p w14:paraId="1C76D7CF" w14:textId="77777777" w:rsidR="00D603F1" w:rsidRPr="00CF2167" w:rsidRDefault="00D603F1" w:rsidP="00822F18">
            <w:pPr>
              <w:tabs>
                <w:tab w:val="left" w:pos="1440"/>
              </w:tabs>
              <w:jc w:val="both"/>
              <w:rPr>
                <w:sz w:val="28"/>
                <w:szCs w:val="28"/>
                <w:lang w:val="ro-RO" w:eastAsia="ro-RO"/>
              </w:rPr>
            </w:pPr>
            <w:r w:rsidRPr="00CF2167">
              <w:rPr>
                <w:sz w:val="28"/>
                <w:szCs w:val="28"/>
                <w:lang w:val="ro-RO"/>
              </w:rPr>
              <w:t>2.</w:t>
            </w:r>
          </w:p>
        </w:tc>
        <w:tc>
          <w:tcPr>
            <w:tcW w:w="6210" w:type="dxa"/>
            <w:tcBorders>
              <w:top w:val="single" w:sz="4" w:space="0" w:color="auto"/>
              <w:left w:val="single" w:sz="4" w:space="0" w:color="auto"/>
              <w:bottom w:val="single" w:sz="4" w:space="0" w:color="auto"/>
              <w:right w:val="single" w:sz="4" w:space="0" w:color="auto"/>
            </w:tcBorders>
          </w:tcPr>
          <w:p w14:paraId="1641D541" w14:textId="77777777" w:rsidR="00D603F1" w:rsidRPr="00CF2167" w:rsidRDefault="00D603F1" w:rsidP="00D603F1">
            <w:pPr>
              <w:widowControl/>
              <w:numPr>
                <w:ilvl w:val="0"/>
                <w:numId w:val="2"/>
              </w:numPr>
              <w:tabs>
                <w:tab w:val="left" w:pos="1440"/>
              </w:tabs>
              <w:autoSpaceDE/>
              <w:autoSpaceDN/>
              <w:adjustRightInd/>
              <w:jc w:val="both"/>
              <w:rPr>
                <w:sz w:val="28"/>
                <w:szCs w:val="28"/>
                <w:lang w:val="ro-RO" w:eastAsia="ro-RO"/>
              </w:rPr>
            </w:pPr>
            <w:r w:rsidRPr="00CF2167">
              <w:rPr>
                <w:sz w:val="28"/>
                <w:szCs w:val="28"/>
                <w:lang w:val="ro-RO"/>
              </w:rPr>
              <w:t>Raclă 1 nivel</w:t>
            </w:r>
          </w:p>
          <w:p w14:paraId="769ECE4D" w14:textId="77777777" w:rsidR="00D603F1" w:rsidRPr="00CF2167" w:rsidRDefault="00D603F1" w:rsidP="00D603F1">
            <w:pPr>
              <w:widowControl/>
              <w:numPr>
                <w:ilvl w:val="0"/>
                <w:numId w:val="2"/>
              </w:numPr>
              <w:tabs>
                <w:tab w:val="left" w:pos="1440"/>
              </w:tabs>
              <w:autoSpaceDE/>
              <w:autoSpaceDN/>
              <w:adjustRightInd/>
              <w:jc w:val="both"/>
              <w:rPr>
                <w:sz w:val="28"/>
                <w:szCs w:val="28"/>
                <w:lang w:val="ro-RO"/>
              </w:rPr>
            </w:pPr>
            <w:r w:rsidRPr="00CF2167">
              <w:rPr>
                <w:sz w:val="28"/>
                <w:szCs w:val="28"/>
                <w:lang w:val="ro-RO"/>
              </w:rPr>
              <w:t>Raclă 2 niveluri</w:t>
            </w:r>
          </w:p>
          <w:p w14:paraId="455D648F" w14:textId="77777777" w:rsidR="00D603F1" w:rsidRPr="00CF2167" w:rsidRDefault="00D603F1" w:rsidP="00D603F1">
            <w:pPr>
              <w:widowControl/>
              <w:numPr>
                <w:ilvl w:val="0"/>
                <w:numId w:val="2"/>
              </w:numPr>
              <w:tabs>
                <w:tab w:val="left" w:pos="1440"/>
              </w:tabs>
              <w:autoSpaceDE/>
              <w:autoSpaceDN/>
              <w:adjustRightInd/>
              <w:jc w:val="both"/>
              <w:rPr>
                <w:sz w:val="28"/>
                <w:szCs w:val="28"/>
                <w:lang w:val="ro-RO" w:eastAsia="ro-RO"/>
              </w:rPr>
            </w:pPr>
            <w:r w:rsidRPr="00CF2167">
              <w:rPr>
                <w:sz w:val="28"/>
                <w:szCs w:val="28"/>
                <w:lang w:val="ro-RO"/>
              </w:rPr>
              <w:t>Raclă 3 niveluri</w:t>
            </w:r>
          </w:p>
        </w:tc>
        <w:tc>
          <w:tcPr>
            <w:tcW w:w="2181" w:type="dxa"/>
            <w:tcBorders>
              <w:top w:val="single" w:sz="4" w:space="0" w:color="auto"/>
              <w:left w:val="single" w:sz="4" w:space="0" w:color="auto"/>
              <w:bottom w:val="single" w:sz="4" w:space="0" w:color="auto"/>
              <w:right w:val="single" w:sz="4" w:space="0" w:color="auto"/>
            </w:tcBorders>
          </w:tcPr>
          <w:p w14:paraId="2AE7987E" w14:textId="5A299960" w:rsidR="00D603F1" w:rsidRPr="00352BDD" w:rsidRDefault="00CC376D" w:rsidP="00822F18">
            <w:pPr>
              <w:tabs>
                <w:tab w:val="left" w:pos="1440"/>
              </w:tabs>
              <w:jc w:val="center"/>
              <w:rPr>
                <w:sz w:val="28"/>
                <w:szCs w:val="28"/>
                <w:lang w:val="ro-RO" w:eastAsia="ro-RO"/>
              </w:rPr>
            </w:pPr>
            <w:r w:rsidRPr="00352BDD">
              <w:rPr>
                <w:sz w:val="28"/>
                <w:szCs w:val="28"/>
                <w:lang w:val="ro-RO" w:eastAsia="ro-RO"/>
              </w:rPr>
              <w:t>3024</w:t>
            </w:r>
          </w:p>
          <w:p w14:paraId="11D1EBC0" w14:textId="710FBAB9" w:rsidR="00D603F1" w:rsidRPr="00352BDD" w:rsidRDefault="00D603F1" w:rsidP="00822F18">
            <w:pPr>
              <w:tabs>
                <w:tab w:val="left" w:pos="1440"/>
              </w:tabs>
              <w:jc w:val="center"/>
              <w:rPr>
                <w:sz w:val="28"/>
                <w:szCs w:val="28"/>
                <w:lang w:val="ro-RO"/>
              </w:rPr>
            </w:pPr>
            <w:r w:rsidRPr="00352BDD">
              <w:rPr>
                <w:sz w:val="28"/>
                <w:szCs w:val="28"/>
                <w:lang w:val="ro-RO"/>
              </w:rPr>
              <w:t>4</w:t>
            </w:r>
            <w:r w:rsidR="00993D70" w:rsidRPr="00352BDD">
              <w:rPr>
                <w:sz w:val="28"/>
                <w:szCs w:val="28"/>
                <w:lang w:val="ro-RO"/>
              </w:rPr>
              <w:t>550</w:t>
            </w:r>
          </w:p>
          <w:p w14:paraId="3D4DCD49" w14:textId="610B7802" w:rsidR="00D603F1" w:rsidRPr="00352BDD" w:rsidRDefault="00993D70" w:rsidP="00822F18">
            <w:pPr>
              <w:tabs>
                <w:tab w:val="left" w:pos="1440"/>
              </w:tabs>
              <w:jc w:val="center"/>
              <w:rPr>
                <w:sz w:val="28"/>
                <w:szCs w:val="28"/>
                <w:lang w:val="ro-RO" w:eastAsia="ro-RO"/>
              </w:rPr>
            </w:pPr>
            <w:r w:rsidRPr="00352BDD">
              <w:rPr>
                <w:sz w:val="28"/>
                <w:szCs w:val="28"/>
                <w:lang w:val="ro-RO" w:eastAsia="ro-RO"/>
              </w:rPr>
              <w:t>6430</w:t>
            </w:r>
          </w:p>
        </w:tc>
      </w:tr>
      <w:tr w:rsidR="00352BDD" w:rsidRPr="00352BDD" w14:paraId="1E981341" w14:textId="77777777" w:rsidTr="00822F18">
        <w:trPr>
          <w:jc w:val="center"/>
        </w:trPr>
        <w:tc>
          <w:tcPr>
            <w:tcW w:w="839" w:type="dxa"/>
            <w:tcBorders>
              <w:top w:val="single" w:sz="4" w:space="0" w:color="auto"/>
              <w:left w:val="single" w:sz="4" w:space="0" w:color="auto"/>
              <w:bottom w:val="single" w:sz="4" w:space="0" w:color="auto"/>
              <w:right w:val="single" w:sz="4" w:space="0" w:color="auto"/>
            </w:tcBorders>
          </w:tcPr>
          <w:p w14:paraId="01B3C061" w14:textId="77777777" w:rsidR="00D603F1" w:rsidRPr="00CF2167" w:rsidRDefault="00D603F1" w:rsidP="00822F18">
            <w:pPr>
              <w:tabs>
                <w:tab w:val="left" w:pos="1440"/>
              </w:tabs>
              <w:jc w:val="both"/>
              <w:rPr>
                <w:sz w:val="28"/>
                <w:szCs w:val="28"/>
                <w:lang w:val="ro-RO" w:eastAsia="ro-RO"/>
              </w:rPr>
            </w:pPr>
            <w:r w:rsidRPr="00CF2167">
              <w:rPr>
                <w:sz w:val="28"/>
                <w:szCs w:val="28"/>
                <w:lang w:val="ro-RO"/>
              </w:rPr>
              <w:t>3.</w:t>
            </w:r>
          </w:p>
        </w:tc>
        <w:tc>
          <w:tcPr>
            <w:tcW w:w="6210" w:type="dxa"/>
            <w:tcBorders>
              <w:top w:val="single" w:sz="4" w:space="0" w:color="auto"/>
              <w:left w:val="single" w:sz="4" w:space="0" w:color="auto"/>
              <w:bottom w:val="single" w:sz="4" w:space="0" w:color="auto"/>
              <w:right w:val="single" w:sz="4" w:space="0" w:color="auto"/>
            </w:tcBorders>
          </w:tcPr>
          <w:p w14:paraId="67E80734" w14:textId="77777777" w:rsidR="00D603F1" w:rsidRPr="00CF2167" w:rsidRDefault="00D603F1" w:rsidP="00822F18">
            <w:pPr>
              <w:tabs>
                <w:tab w:val="left" w:pos="1440"/>
              </w:tabs>
              <w:jc w:val="both"/>
              <w:rPr>
                <w:sz w:val="28"/>
                <w:szCs w:val="28"/>
                <w:lang w:val="ro-RO" w:eastAsia="ro-RO"/>
              </w:rPr>
            </w:pPr>
            <w:r w:rsidRPr="00CF2167">
              <w:rPr>
                <w:sz w:val="28"/>
                <w:szCs w:val="28"/>
                <w:lang w:val="ro-RO"/>
              </w:rPr>
              <w:t>Capac funerar</w:t>
            </w:r>
          </w:p>
        </w:tc>
        <w:tc>
          <w:tcPr>
            <w:tcW w:w="2181" w:type="dxa"/>
            <w:tcBorders>
              <w:top w:val="single" w:sz="4" w:space="0" w:color="auto"/>
              <w:left w:val="single" w:sz="4" w:space="0" w:color="auto"/>
              <w:bottom w:val="single" w:sz="4" w:space="0" w:color="auto"/>
              <w:right w:val="single" w:sz="4" w:space="0" w:color="auto"/>
            </w:tcBorders>
          </w:tcPr>
          <w:p w14:paraId="4B69380C" w14:textId="3FEFCCF1" w:rsidR="00D603F1" w:rsidRPr="00352BDD" w:rsidRDefault="00D603F1" w:rsidP="00822F18">
            <w:pPr>
              <w:tabs>
                <w:tab w:val="left" w:pos="1440"/>
              </w:tabs>
              <w:jc w:val="center"/>
              <w:rPr>
                <w:sz w:val="28"/>
                <w:szCs w:val="28"/>
                <w:lang w:val="ro-RO" w:eastAsia="ro-RO"/>
              </w:rPr>
            </w:pPr>
            <w:r w:rsidRPr="00352BDD">
              <w:rPr>
                <w:sz w:val="28"/>
                <w:szCs w:val="28"/>
                <w:lang w:val="ro-RO"/>
              </w:rPr>
              <w:t>1</w:t>
            </w:r>
            <w:r w:rsidR="0032398A" w:rsidRPr="00352BDD">
              <w:rPr>
                <w:sz w:val="28"/>
                <w:szCs w:val="28"/>
                <w:lang w:val="ro-RO"/>
              </w:rPr>
              <w:t>250</w:t>
            </w:r>
          </w:p>
        </w:tc>
      </w:tr>
      <w:tr w:rsidR="00352BDD" w:rsidRPr="00352BDD" w14:paraId="301DC206" w14:textId="77777777" w:rsidTr="00822F18">
        <w:trPr>
          <w:jc w:val="center"/>
        </w:trPr>
        <w:tc>
          <w:tcPr>
            <w:tcW w:w="839" w:type="dxa"/>
            <w:tcBorders>
              <w:top w:val="single" w:sz="4" w:space="0" w:color="auto"/>
              <w:left w:val="single" w:sz="4" w:space="0" w:color="auto"/>
              <w:bottom w:val="single" w:sz="4" w:space="0" w:color="auto"/>
              <w:right w:val="single" w:sz="4" w:space="0" w:color="auto"/>
            </w:tcBorders>
          </w:tcPr>
          <w:p w14:paraId="4B2777DC" w14:textId="77777777" w:rsidR="00D603F1" w:rsidRPr="00CF2167" w:rsidRDefault="00D603F1" w:rsidP="00822F18">
            <w:pPr>
              <w:tabs>
                <w:tab w:val="left" w:pos="1440"/>
              </w:tabs>
              <w:jc w:val="both"/>
              <w:rPr>
                <w:sz w:val="28"/>
                <w:szCs w:val="28"/>
                <w:lang w:val="ro-RO" w:eastAsia="ro-RO"/>
              </w:rPr>
            </w:pPr>
            <w:r w:rsidRPr="00CF2167">
              <w:rPr>
                <w:sz w:val="28"/>
                <w:szCs w:val="28"/>
                <w:lang w:val="ro-RO"/>
              </w:rPr>
              <w:t>4.</w:t>
            </w:r>
          </w:p>
        </w:tc>
        <w:tc>
          <w:tcPr>
            <w:tcW w:w="6210" w:type="dxa"/>
            <w:tcBorders>
              <w:top w:val="single" w:sz="4" w:space="0" w:color="auto"/>
              <w:left w:val="single" w:sz="4" w:space="0" w:color="auto"/>
              <w:bottom w:val="single" w:sz="4" w:space="0" w:color="auto"/>
              <w:right w:val="single" w:sz="4" w:space="0" w:color="auto"/>
            </w:tcBorders>
          </w:tcPr>
          <w:p w14:paraId="442E0531" w14:textId="77777777" w:rsidR="00D603F1" w:rsidRPr="00CF2167" w:rsidRDefault="00D603F1" w:rsidP="00822F18">
            <w:pPr>
              <w:tabs>
                <w:tab w:val="left" w:pos="1440"/>
              </w:tabs>
              <w:jc w:val="both"/>
              <w:rPr>
                <w:sz w:val="28"/>
                <w:szCs w:val="28"/>
                <w:lang w:val="ro-RO" w:eastAsia="ro-RO"/>
              </w:rPr>
            </w:pPr>
            <w:r w:rsidRPr="00CF2167">
              <w:rPr>
                <w:sz w:val="28"/>
                <w:szCs w:val="28"/>
                <w:lang w:val="ro-RO"/>
              </w:rPr>
              <w:t>Stâlpișori mozaicați ( 1 buc )</w:t>
            </w:r>
          </w:p>
        </w:tc>
        <w:tc>
          <w:tcPr>
            <w:tcW w:w="2181" w:type="dxa"/>
            <w:tcBorders>
              <w:top w:val="single" w:sz="4" w:space="0" w:color="auto"/>
              <w:left w:val="single" w:sz="4" w:space="0" w:color="auto"/>
              <w:bottom w:val="single" w:sz="4" w:space="0" w:color="auto"/>
              <w:right w:val="single" w:sz="4" w:space="0" w:color="auto"/>
            </w:tcBorders>
          </w:tcPr>
          <w:p w14:paraId="348A1393" w14:textId="310859C9" w:rsidR="00D603F1" w:rsidRPr="00352BDD" w:rsidRDefault="00D603F1" w:rsidP="00822F18">
            <w:pPr>
              <w:tabs>
                <w:tab w:val="left" w:pos="1440"/>
              </w:tabs>
              <w:jc w:val="center"/>
              <w:rPr>
                <w:sz w:val="28"/>
                <w:szCs w:val="28"/>
                <w:lang w:val="ro-RO" w:eastAsia="ro-RO"/>
              </w:rPr>
            </w:pPr>
            <w:r w:rsidRPr="00352BDD">
              <w:rPr>
                <w:sz w:val="28"/>
                <w:szCs w:val="28"/>
                <w:lang w:val="ro-RO" w:eastAsia="ro-RO"/>
              </w:rPr>
              <w:t>7</w:t>
            </w:r>
            <w:r w:rsidR="0032398A" w:rsidRPr="00352BDD">
              <w:rPr>
                <w:sz w:val="28"/>
                <w:szCs w:val="28"/>
                <w:lang w:val="ro-RO" w:eastAsia="ro-RO"/>
              </w:rPr>
              <w:t>6</w:t>
            </w:r>
          </w:p>
        </w:tc>
      </w:tr>
      <w:tr w:rsidR="00352BDD" w:rsidRPr="00352BDD" w14:paraId="34CFF34E" w14:textId="77777777" w:rsidTr="00822F18">
        <w:trPr>
          <w:jc w:val="center"/>
        </w:trPr>
        <w:tc>
          <w:tcPr>
            <w:tcW w:w="839" w:type="dxa"/>
            <w:tcBorders>
              <w:top w:val="single" w:sz="4" w:space="0" w:color="auto"/>
              <w:left w:val="single" w:sz="4" w:space="0" w:color="auto"/>
              <w:bottom w:val="single" w:sz="4" w:space="0" w:color="auto"/>
              <w:right w:val="single" w:sz="4" w:space="0" w:color="auto"/>
            </w:tcBorders>
          </w:tcPr>
          <w:p w14:paraId="00A92EEF" w14:textId="77777777" w:rsidR="00D603F1" w:rsidRPr="00CF2167" w:rsidRDefault="00D603F1" w:rsidP="00822F18">
            <w:pPr>
              <w:tabs>
                <w:tab w:val="left" w:pos="1440"/>
              </w:tabs>
              <w:jc w:val="both"/>
              <w:rPr>
                <w:sz w:val="28"/>
                <w:szCs w:val="28"/>
                <w:lang w:val="ro-RO"/>
              </w:rPr>
            </w:pPr>
            <w:r w:rsidRPr="00CF2167">
              <w:rPr>
                <w:sz w:val="28"/>
                <w:szCs w:val="28"/>
                <w:lang w:val="ro-RO"/>
              </w:rPr>
              <w:t>5.</w:t>
            </w:r>
          </w:p>
        </w:tc>
        <w:tc>
          <w:tcPr>
            <w:tcW w:w="6210" w:type="dxa"/>
            <w:tcBorders>
              <w:top w:val="single" w:sz="4" w:space="0" w:color="auto"/>
              <w:left w:val="single" w:sz="4" w:space="0" w:color="auto"/>
              <w:bottom w:val="single" w:sz="4" w:space="0" w:color="auto"/>
              <w:right w:val="single" w:sz="4" w:space="0" w:color="auto"/>
            </w:tcBorders>
          </w:tcPr>
          <w:p w14:paraId="757A36A0" w14:textId="77777777" w:rsidR="00D603F1" w:rsidRPr="00CF2167" w:rsidRDefault="00D603F1" w:rsidP="00822F18">
            <w:pPr>
              <w:tabs>
                <w:tab w:val="left" w:pos="1440"/>
              </w:tabs>
              <w:jc w:val="both"/>
              <w:rPr>
                <w:sz w:val="28"/>
                <w:szCs w:val="28"/>
                <w:lang w:val="ro-RO"/>
              </w:rPr>
            </w:pPr>
            <w:r w:rsidRPr="00CF2167">
              <w:rPr>
                <w:sz w:val="28"/>
                <w:szCs w:val="28"/>
                <w:lang w:val="ro-RO"/>
              </w:rPr>
              <w:t>Grilaj metalic</w:t>
            </w:r>
          </w:p>
        </w:tc>
        <w:tc>
          <w:tcPr>
            <w:tcW w:w="2181" w:type="dxa"/>
            <w:tcBorders>
              <w:top w:val="single" w:sz="4" w:space="0" w:color="auto"/>
              <w:left w:val="single" w:sz="4" w:space="0" w:color="auto"/>
              <w:bottom w:val="single" w:sz="4" w:space="0" w:color="auto"/>
              <w:right w:val="single" w:sz="4" w:space="0" w:color="auto"/>
            </w:tcBorders>
          </w:tcPr>
          <w:p w14:paraId="6C8E93FB" w14:textId="23464894" w:rsidR="00D603F1" w:rsidRPr="00352BDD" w:rsidRDefault="00D603F1" w:rsidP="00822F18">
            <w:pPr>
              <w:tabs>
                <w:tab w:val="left" w:pos="1440"/>
              </w:tabs>
              <w:jc w:val="center"/>
              <w:rPr>
                <w:sz w:val="28"/>
                <w:szCs w:val="28"/>
                <w:lang w:val="ro-RO"/>
              </w:rPr>
            </w:pPr>
            <w:r w:rsidRPr="00352BDD">
              <w:rPr>
                <w:sz w:val="28"/>
                <w:szCs w:val="28"/>
                <w:lang w:val="ro-RO"/>
              </w:rPr>
              <w:t>7</w:t>
            </w:r>
            <w:r w:rsidR="004718BC" w:rsidRPr="00352BDD">
              <w:rPr>
                <w:sz w:val="28"/>
                <w:szCs w:val="28"/>
                <w:lang w:val="ro-RO"/>
              </w:rPr>
              <w:t>88</w:t>
            </w:r>
          </w:p>
        </w:tc>
      </w:tr>
      <w:tr w:rsidR="00352BDD" w:rsidRPr="00352BDD" w14:paraId="11D83899" w14:textId="77777777" w:rsidTr="00822F18">
        <w:trPr>
          <w:jc w:val="center"/>
        </w:trPr>
        <w:tc>
          <w:tcPr>
            <w:tcW w:w="839" w:type="dxa"/>
            <w:tcBorders>
              <w:top w:val="single" w:sz="4" w:space="0" w:color="auto"/>
              <w:left w:val="single" w:sz="4" w:space="0" w:color="auto"/>
              <w:bottom w:val="single" w:sz="4" w:space="0" w:color="auto"/>
              <w:right w:val="single" w:sz="4" w:space="0" w:color="auto"/>
            </w:tcBorders>
          </w:tcPr>
          <w:p w14:paraId="28B5B933" w14:textId="77777777" w:rsidR="00D603F1" w:rsidRPr="00CF2167" w:rsidRDefault="00D603F1" w:rsidP="00822F18">
            <w:pPr>
              <w:tabs>
                <w:tab w:val="left" w:pos="1440"/>
              </w:tabs>
              <w:jc w:val="both"/>
              <w:rPr>
                <w:sz w:val="28"/>
                <w:szCs w:val="28"/>
                <w:lang w:val="ro-RO"/>
              </w:rPr>
            </w:pPr>
            <w:r w:rsidRPr="00CF2167">
              <w:rPr>
                <w:sz w:val="28"/>
                <w:szCs w:val="28"/>
                <w:lang w:val="ro-RO"/>
              </w:rPr>
              <w:t>6.</w:t>
            </w:r>
          </w:p>
        </w:tc>
        <w:tc>
          <w:tcPr>
            <w:tcW w:w="6210" w:type="dxa"/>
            <w:tcBorders>
              <w:top w:val="single" w:sz="4" w:space="0" w:color="auto"/>
              <w:left w:val="single" w:sz="4" w:space="0" w:color="auto"/>
              <w:bottom w:val="single" w:sz="4" w:space="0" w:color="auto"/>
              <w:right w:val="single" w:sz="4" w:space="0" w:color="auto"/>
            </w:tcBorders>
          </w:tcPr>
          <w:p w14:paraId="5E8EA667" w14:textId="77777777" w:rsidR="00D603F1" w:rsidRPr="00CF2167" w:rsidRDefault="00D603F1" w:rsidP="00822F18">
            <w:pPr>
              <w:tabs>
                <w:tab w:val="left" w:pos="1440"/>
              </w:tabs>
              <w:jc w:val="both"/>
              <w:rPr>
                <w:sz w:val="28"/>
                <w:szCs w:val="28"/>
                <w:lang w:val="ro-RO"/>
              </w:rPr>
            </w:pPr>
            <w:r w:rsidRPr="00CF2167">
              <w:rPr>
                <w:sz w:val="28"/>
                <w:szCs w:val="28"/>
                <w:lang w:val="ro-RO"/>
              </w:rPr>
              <w:t>Trotuar</w:t>
            </w:r>
          </w:p>
        </w:tc>
        <w:tc>
          <w:tcPr>
            <w:tcW w:w="2181" w:type="dxa"/>
            <w:tcBorders>
              <w:top w:val="single" w:sz="4" w:space="0" w:color="auto"/>
              <w:left w:val="single" w:sz="4" w:space="0" w:color="auto"/>
              <w:bottom w:val="single" w:sz="4" w:space="0" w:color="auto"/>
              <w:right w:val="single" w:sz="4" w:space="0" w:color="auto"/>
            </w:tcBorders>
          </w:tcPr>
          <w:p w14:paraId="2192A532" w14:textId="27917574" w:rsidR="00D603F1" w:rsidRPr="00352BDD" w:rsidRDefault="00B60F09" w:rsidP="00822F18">
            <w:pPr>
              <w:tabs>
                <w:tab w:val="left" w:pos="1440"/>
              </w:tabs>
              <w:jc w:val="center"/>
              <w:rPr>
                <w:sz w:val="28"/>
                <w:szCs w:val="28"/>
                <w:lang w:val="ro-RO"/>
              </w:rPr>
            </w:pPr>
            <w:r w:rsidRPr="00352BDD">
              <w:rPr>
                <w:sz w:val="28"/>
                <w:szCs w:val="28"/>
                <w:lang w:val="ro-RO"/>
              </w:rPr>
              <w:t>426</w:t>
            </w:r>
          </w:p>
        </w:tc>
      </w:tr>
      <w:tr w:rsidR="00352BDD" w:rsidRPr="00352BDD" w14:paraId="14079785" w14:textId="77777777" w:rsidTr="00822F18">
        <w:trPr>
          <w:jc w:val="center"/>
        </w:trPr>
        <w:tc>
          <w:tcPr>
            <w:tcW w:w="839" w:type="dxa"/>
            <w:tcBorders>
              <w:top w:val="single" w:sz="4" w:space="0" w:color="auto"/>
              <w:left w:val="single" w:sz="4" w:space="0" w:color="auto"/>
              <w:bottom w:val="single" w:sz="4" w:space="0" w:color="auto"/>
              <w:right w:val="single" w:sz="4" w:space="0" w:color="auto"/>
            </w:tcBorders>
          </w:tcPr>
          <w:p w14:paraId="2EFFF95C" w14:textId="77777777" w:rsidR="00D603F1" w:rsidRPr="00CF2167" w:rsidRDefault="00D603F1" w:rsidP="00822F18">
            <w:pPr>
              <w:tabs>
                <w:tab w:val="left" w:pos="1440"/>
              </w:tabs>
              <w:jc w:val="both"/>
              <w:rPr>
                <w:sz w:val="28"/>
                <w:szCs w:val="28"/>
                <w:lang w:val="ro-RO"/>
              </w:rPr>
            </w:pPr>
            <w:r w:rsidRPr="00CF2167">
              <w:rPr>
                <w:sz w:val="28"/>
                <w:szCs w:val="28"/>
                <w:lang w:val="ro-RO"/>
              </w:rPr>
              <w:t>7</w:t>
            </w:r>
          </w:p>
        </w:tc>
        <w:tc>
          <w:tcPr>
            <w:tcW w:w="6210" w:type="dxa"/>
            <w:tcBorders>
              <w:top w:val="single" w:sz="4" w:space="0" w:color="auto"/>
              <w:left w:val="single" w:sz="4" w:space="0" w:color="auto"/>
              <w:bottom w:val="single" w:sz="4" w:space="0" w:color="auto"/>
              <w:right w:val="single" w:sz="4" w:space="0" w:color="auto"/>
            </w:tcBorders>
          </w:tcPr>
          <w:p w14:paraId="2D0E059B" w14:textId="77777777" w:rsidR="00D603F1" w:rsidRPr="00CF2167" w:rsidRDefault="00D603F1" w:rsidP="00822F18">
            <w:pPr>
              <w:tabs>
                <w:tab w:val="left" w:pos="1440"/>
              </w:tabs>
              <w:jc w:val="both"/>
              <w:rPr>
                <w:sz w:val="28"/>
                <w:szCs w:val="28"/>
                <w:lang w:val="ro-RO"/>
              </w:rPr>
            </w:pPr>
            <w:r w:rsidRPr="00CF2167">
              <w:rPr>
                <w:sz w:val="28"/>
                <w:szCs w:val="28"/>
                <w:lang w:val="ro-RO"/>
              </w:rPr>
              <w:t>Placă separare niveluri (0.37 x 0.92) -1 buc</w:t>
            </w:r>
          </w:p>
          <w:p w14:paraId="0DF9D438" w14:textId="77777777" w:rsidR="00D603F1" w:rsidRPr="00CF2167" w:rsidRDefault="00D603F1" w:rsidP="00822F18">
            <w:pPr>
              <w:tabs>
                <w:tab w:val="left" w:pos="1440"/>
              </w:tabs>
              <w:jc w:val="both"/>
              <w:rPr>
                <w:sz w:val="28"/>
                <w:szCs w:val="28"/>
                <w:lang w:val="ro-RO"/>
              </w:rPr>
            </w:pPr>
            <w:r w:rsidRPr="00CF2167">
              <w:rPr>
                <w:sz w:val="28"/>
                <w:szCs w:val="28"/>
                <w:lang w:val="ro-RO"/>
              </w:rPr>
              <w:t>Plăci separare niveluri ( 6 buc/nivel )</w:t>
            </w:r>
          </w:p>
        </w:tc>
        <w:tc>
          <w:tcPr>
            <w:tcW w:w="2181" w:type="dxa"/>
            <w:tcBorders>
              <w:top w:val="single" w:sz="4" w:space="0" w:color="auto"/>
              <w:left w:val="single" w:sz="4" w:space="0" w:color="auto"/>
              <w:bottom w:val="single" w:sz="4" w:space="0" w:color="auto"/>
              <w:right w:val="single" w:sz="4" w:space="0" w:color="auto"/>
            </w:tcBorders>
          </w:tcPr>
          <w:p w14:paraId="444F11B4" w14:textId="2DE264C2" w:rsidR="00D603F1" w:rsidRPr="00352BDD" w:rsidRDefault="00D603F1" w:rsidP="00822F18">
            <w:pPr>
              <w:tabs>
                <w:tab w:val="left" w:pos="1440"/>
              </w:tabs>
              <w:jc w:val="center"/>
              <w:rPr>
                <w:sz w:val="28"/>
                <w:szCs w:val="28"/>
                <w:lang w:val="ro-RO"/>
              </w:rPr>
            </w:pPr>
            <w:r w:rsidRPr="00352BDD">
              <w:rPr>
                <w:sz w:val="28"/>
                <w:szCs w:val="28"/>
                <w:lang w:val="ro-RO"/>
              </w:rPr>
              <w:t>4</w:t>
            </w:r>
            <w:r w:rsidR="00B60F09" w:rsidRPr="00352BDD">
              <w:rPr>
                <w:sz w:val="28"/>
                <w:szCs w:val="28"/>
                <w:lang w:val="ro-RO"/>
              </w:rPr>
              <w:t>6</w:t>
            </w:r>
          </w:p>
          <w:p w14:paraId="28670A6C" w14:textId="2800DE9C" w:rsidR="00D603F1" w:rsidRPr="00352BDD" w:rsidRDefault="00D603F1" w:rsidP="00822F18">
            <w:pPr>
              <w:tabs>
                <w:tab w:val="left" w:pos="1440"/>
              </w:tabs>
              <w:jc w:val="center"/>
              <w:rPr>
                <w:sz w:val="28"/>
                <w:szCs w:val="28"/>
                <w:lang w:val="ro-RO"/>
              </w:rPr>
            </w:pPr>
            <w:r w:rsidRPr="00352BDD">
              <w:rPr>
                <w:sz w:val="28"/>
                <w:szCs w:val="28"/>
                <w:lang w:val="ro-RO"/>
              </w:rPr>
              <w:t>2</w:t>
            </w:r>
            <w:r w:rsidR="00A35EC8" w:rsidRPr="00352BDD">
              <w:rPr>
                <w:sz w:val="28"/>
                <w:szCs w:val="28"/>
                <w:lang w:val="ro-RO"/>
              </w:rPr>
              <w:t>75</w:t>
            </w:r>
          </w:p>
        </w:tc>
      </w:tr>
      <w:tr w:rsidR="00352BDD" w:rsidRPr="00352BDD" w14:paraId="025021E9" w14:textId="77777777" w:rsidTr="00822F18">
        <w:trPr>
          <w:jc w:val="center"/>
        </w:trPr>
        <w:tc>
          <w:tcPr>
            <w:tcW w:w="839" w:type="dxa"/>
            <w:tcBorders>
              <w:top w:val="single" w:sz="4" w:space="0" w:color="auto"/>
              <w:left w:val="single" w:sz="4" w:space="0" w:color="auto"/>
              <w:bottom w:val="single" w:sz="4" w:space="0" w:color="auto"/>
              <w:right w:val="single" w:sz="4" w:space="0" w:color="auto"/>
            </w:tcBorders>
          </w:tcPr>
          <w:p w14:paraId="024C8B55" w14:textId="77777777" w:rsidR="00D603F1" w:rsidRPr="00CF2167" w:rsidRDefault="00D603F1" w:rsidP="00822F18">
            <w:pPr>
              <w:tabs>
                <w:tab w:val="left" w:pos="1440"/>
              </w:tabs>
              <w:jc w:val="both"/>
              <w:rPr>
                <w:sz w:val="28"/>
                <w:szCs w:val="28"/>
                <w:lang w:val="ro-RO"/>
              </w:rPr>
            </w:pPr>
            <w:r w:rsidRPr="00CF2167">
              <w:rPr>
                <w:sz w:val="28"/>
                <w:szCs w:val="28"/>
                <w:lang w:val="ro-RO"/>
              </w:rPr>
              <w:t>8.</w:t>
            </w:r>
          </w:p>
        </w:tc>
        <w:tc>
          <w:tcPr>
            <w:tcW w:w="6210" w:type="dxa"/>
            <w:tcBorders>
              <w:top w:val="single" w:sz="4" w:space="0" w:color="auto"/>
              <w:left w:val="single" w:sz="4" w:space="0" w:color="auto"/>
              <w:bottom w:val="single" w:sz="4" w:space="0" w:color="auto"/>
              <w:right w:val="single" w:sz="4" w:space="0" w:color="auto"/>
            </w:tcBorders>
          </w:tcPr>
          <w:p w14:paraId="4D89F054" w14:textId="77777777" w:rsidR="00D603F1" w:rsidRPr="00CF2167" w:rsidRDefault="00D603F1" w:rsidP="00822F18">
            <w:pPr>
              <w:tabs>
                <w:tab w:val="left" w:pos="1440"/>
              </w:tabs>
              <w:jc w:val="both"/>
              <w:rPr>
                <w:sz w:val="28"/>
                <w:szCs w:val="28"/>
                <w:lang w:val="ro-RO"/>
              </w:rPr>
            </w:pPr>
            <w:r w:rsidRPr="00CF2167">
              <w:rPr>
                <w:sz w:val="28"/>
                <w:szCs w:val="28"/>
                <w:lang w:val="ro-RO"/>
              </w:rPr>
              <w:t>Manoperă pentru montaj marmură/mp</w:t>
            </w:r>
          </w:p>
        </w:tc>
        <w:tc>
          <w:tcPr>
            <w:tcW w:w="2181" w:type="dxa"/>
            <w:tcBorders>
              <w:top w:val="single" w:sz="4" w:space="0" w:color="auto"/>
              <w:left w:val="single" w:sz="4" w:space="0" w:color="auto"/>
              <w:bottom w:val="single" w:sz="4" w:space="0" w:color="auto"/>
              <w:right w:val="single" w:sz="4" w:space="0" w:color="auto"/>
            </w:tcBorders>
          </w:tcPr>
          <w:p w14:paraId="3FD5A60D" w14:textId="56901988" w:rsidR="00D603F1" w:rsidRPr="00352BDD" w:rsidRDefault="00A35EC8" w:rsidP="00822F18">
            <w:pPr>
              <w:tabs>
                <w:tab w:val="left" w:pos="1440"/>
              </w:tabs>
              <w:jc w:val="center"/>
              <w:rPr>
                <w:sz w:val="28"/>
                <w:szCs w:val="28"/>
                <w:lang w:val="ro-RO"/>
              </w:rPr>
            </w:pPr>
            <w:r w:rsidRPr="00352BDD">
              <w:rPr>
                <w:sz w:val="28"/>
                <w:szCs w:val="28"/>
                <w:lang w:val="ro-RO"/>
              </w:rPr>
              <w:t>320</w:t>
            </w:r>
          </w:p>
        </w:tc>
      </w:tr>
      <w:tr w:rsidR="00352BDD" w:rsidRPr="00352BDD" w14:paraId="656ED8B8" w14:textId="77777777" w:rsidTr="00822F18">
        <w:trPr>
          <w:jc w:val="center"/>
        </w:trPr>
        <w:tc>
          <w:tcPr>
            <w:tcW w:w="839" w:type="dxa"/>
            <w:tcBorders>
              <w:top w:val="single" w:sz="4" w:space="0" w:color="auto"/>
              <w:left w:val="single" w:sz="4" w:space="0" w:color="auto"/>
              <w:bottom w:val="single" w:sz="4" w:space="0" w:color="auto"/>
              <w:right w:val="single" w:sz="4" w:space="0" w:color="auto"/>
            </w:tcBorders>
          </w:tcPr>
          <w:p w14:paraId="57318B4F" w14:textId="77777777" w:rsidR="00D603F1" w:rsidRPr="00CF2167" w:rsidRDefault="00D603F1" w:rsidP="00822F18">
            <w:pPr>
              <w:tabs>
                <w:tab w:val="left" w:pos="1440"/>
              </w:tabs>
              <w:jc w:val="both"/>
              <w:rPr>
                <w:sz w:val="28"/>
                <w:szCs w:val="28"/>
                <w:lang w:val="ro-RO"/>
              </w:rPr>
            </w:pPr>
            <w:r w:rsidRPr="00CF2167">
              <w:rPr>
                <w:sz w:val="28"/>
                <w:szCs w:val="28"/>
                <w:lang w:val="ro-RO"/>
              </w:rPr>
              <w:t>9</w:t>
            </w:r>
          </w:p>
        </w:tc>
        <w:tc>
          <w:tcPr>
            <w:tcW w:w="6210" w:type="dxa"/>
            <w:tcBorders>
              <w:top w:val="single" w:sz="4" w:space="0" w:color="auto"/>
              <w:left w:val="single" w:sz="4" w:space="0" w:color="auto"/>
              <w:bottom w:val="single" w:sz="4" w:space="0" w:color="auto"/>
              <w:right w:val="single" w:sz="4" w:space="0" w:color="auto"/>
            </w:tcBorders>
          </w:tcPr>
          <w:p w14:paraId="22BA413A" w14:textId="77777777" w:rsidR="00D603F1" w:rsidRPr="00CF2167" w:rsidRDefault="00D603F1" w:rsidP="00822F18">
            <w:pPr>
              <w:tabs>
                <w:tab w:val="left" w:pos="1440"/>
              </w:tabs>
              <w:jc w:val="both"/>
              <w:rPr>
                <w:sz w:val="28"/>
                <w:szCs w:val="28"/>
                <w:lang w:val="ro-RO"/>
              </w:rPr>
            </w:pPr>
            <w:r w:rsidRPr="00CF2167">
              <w:rPr>
                <w:sz w:val="28"/>
                <w:szCs w:val="28"/>
                <w:lang w:val="ro-RO"/>
              </w:rPr>
              <w:t xml:space="preserve">Plintă de marmura / ml </w:t>
            </w:r>
          </w:p>
        </w:tc>
        <w:tc>
          <w:tcPr>
            <w:tcW w:w="2181" w:type="dxa"/>
            <w:tcBorders>
              <w:top w:val="single" w:sz="4" w:space="0" w:color="auto"/>
              <w:left w:val="single" w:sz="4" w:space="0" w:color="auto"/>
              <w:bottom w:val="single" w:sz="4" w:space="0" w:color="auto"/>
              <w:right w:val="single" w:sz="4" w:space="0" w:color="auto"/>
            </w:tcBorders>
          </w:tcPr>
          <w:p w14:paraId="5E650B49" w14:textId="7A2B79BB" w:rsidR="00D603F1" w:rsidRPr="00352BDD" w:rsidRDefault="00D603F1" w:rsidP="00822F18">
            <w:pPr>
              <w:tabs>
                <w:tab w:val="left" w:pos="1440"/>
              </w:tabs>
              <w:jc w:val="center"/>
              <w:rPr>
                <w:sz w:val="28"/>
                <w:szCs w:val="28"/>
                <w:lang w:val="ro-RO"/>
              </w:rPr>
            </w:pPr>
            <w:r w:rsidRPr="00352BDD">
              <w:rPr>
                <w:sz w:val="28"/>
                <w:szCs w:val="28"/>
                <w:lang w:val="ro-RO"/>
              </w:rPr>
              <w:t>11</w:t>
            </w:r>
            <w:r w:rsidR="00EE0C2C" w:rsidRPr="00352BDD">
              <w:rPr>
                <w:sz w:val="28"/>
                <w:szCs w:val="28"/>
                <w:lang w:val="ro-RO"/>
              </w:rPr>
              <w:t>9</w:t>
            </w:r>
          </w:p>
        </w:tc>
      </w:tr>
    </w:tbl>
    <w:p w14:paraId="687CE594" w14:textId="77777777" w:rsidR="00D603F1" w:rsidRPr="00CF2167" w:rsidRDefault="00D603F1" w:rsidP="00D603F1">
      <w:pPr>
        <w:suppressAutoHyphens/>
        <w:jc w:val="both"/>
        <w:rPr>
          <w:sz w:val="28"/>
          <w:szCs w:val="28"/>
          <w:lang w:val="ro-RO"/>
        </w:rPr>
      </w:pPr>
    </w:p>
    <w:p w14:paraId="1A805DB2" w14:textId="77777777" w:rsidR="00D603F1" w:rsidRPr="00CF2167" w:rsidRDefault="00D603F1" w:rsidP="00D603F1">
      <w:pPr>
        <w:pStyle w:val="NormalWeb"/>
        <w:spacing w:before="0" w:beforeAutospacing="0" w:after="0"/>
        <w:ind w:left="6480" w:firstLine="720"/>
        <w:jc w:val="both"/>
        <w:rPr>
          <w:bCs/>
          <w:sz w:val="28"/>
          <w:szCs w:val="28"/>
        </w:rPr>
      </w:pPr>
    </w:p>
    <w:p w14:paraId="499743F7" w14:textId="77777777" w:rsidR="00D603F1" w:rsidRDefault="00D603F1" w:rsidP="00D603F1">
      <w:pPr>
        <w:pStyle w:val="NormalWeb"/>
        <w:spacing w:before="0" w:beforeAutospacing="0" w:after="0"/>
        <w:ind w:left="7776" w:firstLine="720"/>
        <w:jc w:val="both"/>
        <w:rPr>
          <w:b/>
          <w:sz w:val="28"/>
          <w:szCs w:val="28"/>
        </w:rPr>
      </w:pPr>
    </w:p>
    <w:p w14:paraId="4B172D73" w14:textId="77777777" w:rsidR="00D603F1" w:rsidRDefault="00D603F1" w:rsidP="00D603F1">
      <w:pPr>
        <w:pStyle w:val="NormalWeb"/>
        <w:spacing w:before="0" w:beforeAutospacing="0" w:after="0"/>
        <w:ind w:left="7776" w:firstLine="720"/>
        <w:jc w:val="both"/>
        <w:rPr>
          <w:b/>
          <w:sz w:val="28"/>
          <w:szCs w:val="28"/>
        </w:rPr>
      </w:pPr>
    </w:p>
    <w:p w14:paraId="533782FF" w14:textId="77777777" w:rsidR="00D603F1" w:rsidRDefault="00D603F1" w:rsidP="00D603F1">
      <w:pPr>
        <w:pStyle w:val="NormalWeb"/>
        <w:spacing w:before="0" w:beforeAutospacing="0" w:after="0"/>
        <w:ind w:left="7776" w:firstLine="720"/>
        <w:jc w:val="both"/>
        <w:rPr>
          <w:b/>
          <w:sz w:val="28"/>
          <w:szCs w:val="28"/>
        </w:rPr>
      </w:pPr>
    </w:p>
    <w:p w14:paraId="13A951E6" w14:textId="77777777" w:rsidR="00D603F1" w:rsidRDefault="00D603F1" w:rsidP="00D603F1">
      <w:pPr>
        <w:pStyle w:val="NormalWeb"/>
        <w:spacing w:before="0" w:beforeAutospacing="0" w:after="0"/>
        <w:ind w:left="7776" w:firstLine="720"/>
        <w:jc w:val="both"/>
        <w:rPr>
          <w:b/>
          <w:sz w:val="28"/>
          <w:szCs w:val="28"/>
        </w:rPr>
      </w:pPr>
    </w:p>
    <w:p w14:paraId="61B78F30" w14:textId="77777777" w:rsidR="00D603F1" w:rsidRDefault="00D603F1" w:rsidP="00D603F1">
      <w:pPr>
        <w:pStyle w:val="NormalWeb"/>
        <w:spacing w:before="0" w:beforeAutospacing="0" w:after="0"/>
        <w:ind w:left="7776" w:firstLine="720"/>
        <w:jc w:val="both"/>
        <w:rPr>
          <w:b/>
          <w:sz w:val="28"/>
          <w:szCs w:val="28"/>
        </w:rPr>
      </w:pPr>
    </w:p>
    <w:p w14:paraId="59FD0BD6" w14:textId="77777777" w:rsidR="00D603F1" w:rsidRDefault="00D603F1" w:rsidP="00D603F1">
      <w:pPr>
        <w:pStyle w:val="NormalWeb"/>
        <w:spacing w:before="0" w:beforeAutospacing="0" w:after="0"/>
        <w:ind w:left="7776" w:firstLine="720"/>
        <w:jc w:val="both"/>
        <w:rPr>
          <w:b/>
          <w:sz w:val="28"/>
          <w:szCs w:val="28"/>
        </w:rPr>
      </w:pPr>
    </w:p>
    <w:p w14:paraId="5BBC040E" w14:textId="77777777" w:rsidR="00D603F1" w:rsidRDefault="00D603F1" w:rsidP="00D603F1">
      <w:pPr>
        <w:pStyle w:val="NormalWeb"/>
        <w:spacing w:before="0" w:beforeAutospacing="0" w:after="0"/>
        <w:ind w:left="7776" w:firstLine="720"/>
        <w:jc w:val="both"/>
        <w:rPr>
          <w:b/>
          <w:sz w:val="28"/>
          <w:szCs w:val="28"/>
        </w:rPr>
      </w:pPr>
    </w:p>
    <w:p w14:paraId="56F47BD4" w14:textId="77777777" w:rsidR="00D603F1" w:rsidRDefault="00D603F1" w:rsidP="00D603F1">
      <w:pPr>
        <w:pStyle w:val="NormalWeb"/>
        <w:spacing w:before="0" w:beforeAutospacing="0" w:after="0"/>
        <w:ind w:left="7776" w:firstLine="720"/>
        <w:jc w:val="both"/>
        <w:rPr>
          <w:b/>
          <w:sz w:val="28"/>
          <w:szCs w:val="28"/>
        </w:rPr>
      </w:pPr>
    </w:p>
    <w:p w14:paraId="7C3F5FAF" w14:textId="77777777" w:rsidR="00D603F1" w:rsidRDefault="00D603F1" w:rsidP="00D603F1">
      <w:pPr>
        <w:pStyle w:val="NormalWeb"/>
        <w:spacing w:before="0" w:beforeAutospacing="0" w:after="0"/>
        <w:ind w:left="7776" w:firstLine="720"/>
        <w:jc w:val="both"/>
        <w:rPr>
          <w:b/>
          <w:sz w:val="28"/>
          <w:szCs w:val="28"/>
        </w:rPr>
      </w:pPr>
    </w:p>
    <w:p w14:paraId="2646BD74" w14:textId="77777777" w:rsidR="00D603F1" w:rsidRDefault="00D603F1" w:rsidP="00D603F1">
      <w:pPr>
        <w:pStyle w:val="NormalWeb"/>
        <w:spacing w:before="0" w:beforeAutospacing="0" w:after="0"/>
        <w:ind w:left="7776" w:firstLine="720"/>
        <w:jc w:val="both"/>
        <w:rPr>
          <w:b/>
          <w:sz w:val="28"/>
          <w:szCs w:val="28"/>
        </w:rPr>
      </w:pPr>
    </w:p>
    <w:p w14:paraId="02DECECE" w14:textId="77777777" w:rsidR="00D603F1" w:rsidRDefault="00D603F1" w:rsidP="00D603F1">
      <w:pPr>
        <w:pStyle w:val="NormalWeb"/>
        <w:spacing w:before="0" w:beforeAutospacing="0" w:after="0"/>
        <w:ind w:left="7776" w:firstLine="720"/>
        <w:jc w:val="both"/>
        <w:rPr>
          <w:b/>
          <w:sz w:val="28"/>
          <w:szCs w:val="28"/>
        </w:rPr>
      </w:pPr>
    </w:p>
    <w:p w14:paraId="38B06923" w14:textId="77777777" w:rsidR="00D603F1" w:rsidRDefault="00D603F1" w:rsidP="00D603F1">
      <w:pPr>
        <w:pStyle w:val="NormalWeb"/>
        <w:spacing w:before="0" w:beforeAutospacing="0" w:after="0"/>
        <w:ind w:left="7776" w:firstLine="720"/>
        <w:jc w:val="both"/>
        <w:rPr>
          <w:b/>
          <w:sz w:val="28"/>
          <w:szCs w:val="28"/>
        </w:rPr>
      </w:pPr>
    </w:p>
    <w:p w14:paraId="62BE3550" w14:textId="77777777" w:rsidR="00D603F1" w:rsidRDefault="00D603F1" w:rsidP="00D603F1">
      <w:pPr>
        <w:pStyle w:val="NormalWeb"/>
        <w:spacing w:before="0" w:beforeAutospacing="0" w:after="0"/>
        <w:ind w:left="7776" w:firstLine="720"/>
        <w:jc w:val="both"/>
        <w:rPr>
          <w:b/>
          <w:sz w:val="28"/>
          <w:szCs w:val="28"/>
        </w:rPr>
      </w:pPr>
    </w:p>
    <w:p w14:paraId="3610277D" w14:textId="77777777" w:rsidR="00D603F1" w:rsidRDefault="00D603F1" w:rsidP="00D603F1">
      <w:pPr>
        <w:pStyle w:val="NormalWeb"/>
        <w:spacing w:before="0" w:beforeAutospacing="0" w:after="0"/>
        <w:ind w:left="7776" w:firstLine="720"/>
        <w:jc w:val="both"/>
        <w:rPr>
          <w:b/>
          <w:sz w:val="28"/>
          <w:szCs w:val="28"/>
        </w:rPr>
      </w:pPr>
    </w:p>
    <w:p w14:paraId="24C7AFB1" w14:textId="77777777" w:rsidR="00D603F1" w:rsidRDefault="00D603F1" w:rsidP="00D603F1">
      <w:pPr>
        <w:pStyle w:val="NormalWeb"/>
        <w:spacing w:before="0" w:beforeAutospacing="0" w:after="0"/>
        <w:ind w:left="7776" w:firstLine="720"/>
        <w:jc w:val="both"/>
        <w:rPr>
          <w:b/>
          <w:sz w:val="28"/>
          <w:szCs w:val="28"/>
        </w:rPr>
      </w:pPr>
    </w:p>
    <w:p w14:paraId="1BABE581" w14:textId="77777777" w:rsidR="00D603F1" w:rsidRDefault="00D603F1" w:rsidP="00D603F1">
      <w:pPr>
        <w:pStyle w:val="NormalWeb"/>
        <w:spacing w:before="0" w:beforeAutospacing="0" w:after="0"/>
        <w:ind w:left="7776" w:firstLine="720"/>
        <w:jc w:val="both"/>
        <w:rPr>
          <w:b/>
          <w:sz w:val="28"/>
          <w:szCs w:val="28"/>
        </w:rPr>
      </w:pPr>
    </w:p>
    <w:p w14:paraId="0AC7292F" w14:textId="77777777" w:rsidR="00D603F1" w:rsidRDefault="00D603F1" w:rsidP="00D603F1">
      <w:pPr>
        <w:pStyle w:val="NormalWeb"/>
        <w:spacing w:before="0" w:beforeAutospacing="0" w:after="0"/>
        <w:ind w:left="7776" w:firstLine="720"/>
        <w:jc w:val="both"/>
        <w:rPr>
          <w:b/>
          <w:sz w:val="28"/>
          <w:szCs w:val="28"/>
        </w:rPr>
      </w:pPr>
    </w:p>
    <w:p w14:paraId="75E6ECBD" w14:textId="77777777" w:rsidR="00D603F1" w:rsidRDefault="00D603F1" w:rsidP="00D603F1">
      <w:pPr>
        <w:pStyle w:val="NormalWeb"/>
        <w:spacing w:before="0" w:beforeAutospacing="0" w:after="0"/>
        <w:ind w:left="7776" w:firstLine="720"/>
        <w:jc w:val="both"/>
        <w:rPr>
          <w:b/>
          <w:sz w:val="28"/>
          <w:szCs w:val="28"/>
        </w:rPr>
      </w:pPr>
    </w:p>
    <w:p w14:paraId="1503E66F" w14:textId="77777777" w:rsidR="00D603F1" w:rsidRDefault="00D603F1" w:rsidP="00EE0C2C">
      <w:pPr>
        <w:pStyle w:val="NormalWeb"/>
        <w:spacing w:before="0" w:beforeAutospacing="0" w:after="0"/>
        <w:jc w:val="both"/>
        <w:rPr>
          <w:b/>
          <w:sz w:val="28"/>
          <w:szCs w:val="28"/>
        </w:rPr>
      </w:pPr>
    </w:p>
    <w:p w14:paraId="49F8C506" w14:textId="77777777" w:rsidR="00D603F1" w:rsidRDefault="00D603F1" w:rsidP="00D603F1">
      <w:pPr>
        <w:pStyle w:val="NormalWeb"/>
        <w:spacing w:before="0" w:beforeAutospacing="0" w:after="0"/>
        <w:ind w:left="7776" w:firstLine="720"/>
        <w:jc w:val="both"/>
        <w:rPr>
          <w:b/>
          <w:sz w:val="28"/>
          <w:szCs w:val="28"/>
        </w:rPr>
      </w:pPr>
    </w:p>
    <w:p w14:paraId="2C90554A" w14:textId="77777777" w:rsidR="00D603F1" w:rsidRDefault="00D603F1" w:rsidP="00D603F1">
      <w:pPr>
        <w:pStyle w:val="NormalWeb"/>
        <w:spacing w:before="0" w:beforeAutospacing="0" w:after="0"/>
        <w:ind w:left="7776" w:firstLine="720"/>
        <w:jc w:val="both"/>
        <w:rPr>
          <w:b/>
          <w:sz w:val="28"/>
          <w:szCs w:val="28"/>
        </w:rPr>
      </w:pPr>
    </w:p>
    <w:p w14:paraId="3824C00A" w14:textId="77777777" w:rsidR="00D603F1" w:rsidRDefault="00D603F1" w:rsidP="00D603F1">
      <w:pPr>
        <w:pStyle w:val="NormalWeb"/>
        <w:spacing w:before="0" w:beforeAutospacing="0" w:after="0"/>
        <w:ind w:left="7776" w:firstLine="720"/>
        <w:jc w:val="both"/>
        <w:rPr>
          <w:b/>
          <w:sz w:val="28"/>
          <w:szCs w:val="28"/>
        </w:rPr>
      </w:pPr>
    </w:p>
    <w:p w14:paraId="74E81666" w14:textId="77777777" w:rsidR="00D603F1" w:rsidRPr="00CF2167" w:rsidRDefault="00D603F1" w:rsidP="00D603F1">
      <w:pPr>
        <w:pStyle w:val="NormalWeb"/>
        <w:spacing w:before="0" w:beforeAutospacing="0" w:after="0"/>
        <w:ind w:left="7776" w:firstLine="720"/>
        <w:jc w:val="both"/>
        <w:rPr>
          <w:b/>
          <w:sz w:val="28"/>
          <w:szCs w:val="28"/>
        </w:rPr>
      </w:pPr>
      <w:r w:rsidRPr="00CF2167">
        <w:rPr>
          <w:b/>
          <w:sz w:val="28"/>
          <w:szCs w:val="28"/>
        </w:rPr>
        <w:t>Anexa 4</w:t>
      </w:r>
    </w:p>
    <w:p w14:paraId="06B02DEF" w14:textId="77777777" w:rsidR="00D603F1" w:rsidRPr="00CF2167" w:rsidRDefault="00D603F1" w:rsidP="00D603F1">
      <w:pPr>
        <w:tabs>
          <w:tab w:val="left" w:pos="1440"/>
        </w:tabs>
        <w:ind w:firstLine="426"/>
        <w:jc w:val="center"/>
        <w:rPr>
          <w:b/>
          <w:sz w:val="28"/>
          <w:szCs w:val="28"/>
          <w:u w:val="single"/>
          <w:lang w:val="ro-RO"/>
        </w:rPr>
      </w:pPr>
      <w:bookmarkStart w:id="4" w:name="_Hlk212101845"/>
      <w:r w:rsidRPr="00CF2167">
        <w:rPr>
          <w:b/>
          <w:sz w:val="28"/>
          <w:szCs w:val="28"/>
          <w:u w:val="single"/>
          <w:lang w:val="ro-RO"/>
        </w:rPr>
        <w:t>PREȚURI PENTRU  ELIBERARE ,,AVIZ EXECUTIE” LUCRĂRI DE CONSTRUCȚII FUNERARE</w:t>
      </w:r>
    </w:p>
    <w:p w14:paraId="2FDEEC70" w14:textId="77777777" w:rsidR="00D603F1" w:rsidRPr="00CF2167" w:rsidRDefault="00D603F1" w:rsidP="00D603F1">
      <w:pPr>
        <w:tabs>
          <w:tab w:val="left" w:pos="1440"/>
        </w:tabs>
        <w:ind w:firstLine="426"/>
        <w:jc w:val="center"/>
        <w:rPr>
          <w:b/>
          <w:sz w:val="28"/>
          <w:szCs w:val="28"/>
          <w:u w:val="single"/>
          <w:lang w:val="ro-RO"/>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28"/>
        <w:gridCol w:w="5076"/>
        <w:gridCol w:w="2426"/>
      </w:tblGrid>
      <w:tr w:rsidR="00D603F1" w:rsidRPr="002D1525" w14:paraId="235AE61A" w14:textId="77777777" w:rsidTr="00822F18">
        <w:trPr>
          <w:jc w:val="center"/>
        </w:trPr>
        <w:tc>
          <w:tcPr>
            <w:tcW w:w="625" w:type="dxa"/>
            <w:tcBorders>
              <w:top w:val="single" w:sz="4" w:space="0" w:color="auto"/>
              <w:left w:val="single" w:sz="4" w:space="0" w:color="auto"/>
              <w:bottom w:val="single" w:sz="4" w:space="0" w:color="auto"/>
              <w:right w:val="single" w:sz="4" w:space="0" w:color="auto"/>
            </w:tcBorders>
            <w:vAlign w:val="center"/>
          </w:tcPr>
          <w:p w14:paraId="16214A86" w14:textId="77777777" w:rsidR="00D603F1" w:rsidRPr="00CF2167" w:rsidRDefault="00D603F1" w:rsidP="00822F18">
            <w:pPr>
              <w:tabs>
                <w:tab w:val="left" w:pos="1440"/>
              </w:tabs>
              <w:jc w:val="center"/>
              <w:rPr>
                <w:b/>
                <w:sz w:val="28"/>
                <w:szCs w:val="28"/>
                <w:lang w:val="ro-RO" w:eastAsia="ro-RO"/>
              </w:rPr>
            </w:pPr>
            <w:r w:rsidRPr="00CF2167">
              <w:rPr>
                <w:b/>
                <w:sz w:val="28"/>
                <w:szCs w:val="28"/>
                <w:lang w:val="ro-RO"/>
              </w:rPr>
              <w:t>Nr. crt.</w:t>
            </w:r>
          </w:p>
        </w:tc>
        <w:tc>
          <w:tcPr>
            <w:tcW w:w="5076" w:type="dxa"/>
            <w:tcBorders>
              <w:top w:val="single" w:sz="4" w:space="0" w:color="auto"/>
              <w:left w:val="single" w:sz="4" w:space="0" w:color="auto"/>
              <w:bottom w:val="single" w:sz="4" w:space="0" w:color="auto"/>
              <w:right w:val="single" w:sz="4" w:space="0" w:color="auto"/>
            </w:tcBorders>
            <w:vAlign w:val="center"/>
          </w:tcPr>
          <w:p w14:paraId="1634B53F" w14:textId="77777777" w:rsidR="00D603F1" w:rsidRPr="00CF2167" w:rsidRDefault="00D603F1" w:rsidP="00822F18">
            <w:pPr>
              <w:tabs>
                <w:tab w:val="left" w:pos="1440"/>
              </w:tabs>
              <w:jc w:val="center"/>
              <w:rPr>
                <w:b/>
                <w:sz w:val="28"/>
                <w:szCs w:val="28"/>
                <w:lang w:val="ro-RO" w:eastAsia="ro-RO"/>
              </w:rPr>
            </w:pPr>
            <w:r w:rsidRPr="00CF2167">
              <w:rPr>
                <w:b/>
                <w:sz w:val="28"/>
                <w:szCs w:val="28"/>
                <w:lang w:val="ro-RO"/>
              </w:rPr>
              <w:t>Denumire lucrare de construcții funerare</w:t>
            </w:r>
          </w:p>
        </w:tc>
        <w:tc>
          <w:tcPr>
            <w:tcW w:w="2426" w:type="dxa"/>
            <w:tcBorders>
              <w:top w:val="single" w:sz="4" w:space="0" w:color="auto"/>
              <w:left w:val="single" w:sz="4" w:space="0" w:color="auto"/>
              <w:bottom w:val="single" w:sz="4" w:space="0" w:color="auto"/>
              <w:right w:val="single" w:sz="4" w:space="0" w:color="auto"/>
            </w:tcBorders>
            <w:vAlign w:val="center"/>
          </w:tcPr>
          <w:p w14:paraId="7F19FF0F" w14:textId="77777777" w:rsidR="00D603F1" w:rsidRPr="00352BDD" w:rsidRDefault="00D603F1" w:rsidP="00822F18">
            <w:pPr>
              <w:tabs>
                <w:tab w:val="left" w:pos="1440"/>
              </w:tabs>
              <w:jc w:val="center"/>
              <w:rPr>
                <w:b/>
                <w:sz w:val="28"/>
                <w:szCs w:val="28"/>
                <w:lang w:val="ro-RO" w:eastAsia="ro-RO"/>
              </w:rPr>
            </w:pPr>
            <w:r w:rsidRPr="00352BDD">
              <w:rPr>
                <w:b/>
                <w:sz w:val="28"/>
                <w:szCs w:val="28"/>
                <w:lang w:val="ro-RO"/>
              </w:rPr>
              <w:t xml:space="preserve">Preț (T.V.A. inclus) </w:t>
            </w:r>
            <w:r w:rsidRPr="00352BDD">
              <w:rPr>
                <w:b/>
                <w:i/>
                <w:sz w:val="28"/>
                <w:szCs w:val="28"/>
                <w:lang w:val="ro-RO"/>
              </w:rPr>
              <w:t>– lei -</w:t>
            </w:r>
          </w:p>
        </w:tc>
      </w:tr>
      <w:tr w:rsidR="00D603F1" w:rsidRPr="00CF2167" w14:paraId="32BEA491" w14:textId="77777777" w:rsidTr="00822F18">
        <w:trPr>
          <w:trHeight w:val="575"/>
          <w:jc w:val="center"/>
        </w:trPr>
        <w:tc>
          <w:tcPr>
            <w:tcW w:w="625" w:type="dxa"/>
            <w:tcBorders>
              <w:top w:val="single" w:sz="4" w:space="0" w:color="auto"/>
              <w:left w:val="single" w:sz="4" w:space="0" w:color="auto"/>
              <w:bottom w:val="single" w:sz="4" w:space="0" w:color="auto"/>
              <w:right w:val="single" w:sz="4" w:space="0" w:color="auto"/>
            </w:tcBorders>
          </w:tcPr>
          <w:p w14:paraId="713A2C77" w14:textId="77777777" w:rsidR="00D603F1" w:rsidRPr="00CF2167" w:rsidRDefault="00D603F1" w:rsidP="00822F18">
            <w:pPr>
              <w:tabs>
                <w:tab w:val="left" w:pos="1440"/>
              </w:tabs>
              <w:jc w:val="both"/>
              <w:rPr>
                <w:sz w:val="28"/>
                <w:szCs w:val="28"/>
                <w:lang w:val="ro-RO" w:eastAsia="ro-RO"/>
              </w:rPr>
            </w:pPr>
            <w:r w:rsidRPr="00CF2167">
              <w:rPr>
                <w:sz w:val="28"/>
                <w:szCs w:val="28"/>
                <w:lang w:val="ro-RO"/>
              </w:rPr>
              <w:t>1.</w:t>
            </w:r>
          </w:p>
        </w:tc>
        <w:tc>
          <w:tcPr>
            <w:tcW w:w="5076" w:type="dxa"/>
            <w:tcBorders>
              <w:top w:val="single" w:sz="4" w:space="0" w:color="auto"/>
              <w:left w:val="single" w:sz="4" w:space="0" w:color="auto"/>
              <w:bottom w:val="single" w:sz="4" w:space="0" w:color="auto"/>
              <w:right w:val="single" w:sz="4" w:space="0" w:color="auto"/>
            </w:tcBorders>
          </w:tcPr>
          <w:p w14:paraId="5FC8B3D6" w14:textId="77777777" w:rsidR="00D603F1" w:rsidRPr="00CF2167" w:rsidRDefault="00D603F1" w:rsidP="00822F18">
            <w:pPr>
              <w:tabs>
                <w:tab w:val="left" w:pos="1440"/>
              </w:tabs>
              <w:jc w:val="both"/>
              <w:rPr>
                <w:sz w:val="28"/>
                <w:szCs w:val="28"/>
                <w:lang w:val="ro-RO" w:eastAsia="ro-RO"/>
              </w:rPr>
            </w:pPr>
            <w:r w:rsidRPr="00CF2167">
              <w:rPr>
                <w:sz w:val="28"/>
                <w:szCs w:val="28"/>
                <w:lang w:val="ro-RO"/>
              </w:rPr>
              <w:t>Bordură simplă (tencuită sau mozaicată)</w:t>
            </w:r>
          </w:p>
          <w:p w14:paraId="31A7F415" w14:textId="77777777" w:rsidR="00D603F1" w:rsidRPr="00CF2167" w:rsidRDefault="00D603F1" w:rsidP="00822F18">
            <w:pPr>
              <w:tabs>
                <w:tab w:val="left" w:pos="1440"/>
              </w:tabs>
              <w:jc w:val="both"/>
              <w:rPr>
                <w:sz w:val="28"/>
                <w:szCs w:val="28"/>
                <w:lang w:val="ro-RO"/>
              </w:rPr>
            </w:pPr>
            <w:r w:rsidRPr="00CF2167">
              <w:rPr>
                <w:sz w:val="28"/>
                <w:szCs w:val="28"/>
                <w:lang w:val="ro-RO"/>
              </w:rPr>
              <w:t>Bordură dublă (tencuită sau mozaicată)</w:t>
            </w:r>
          </w:p>
        </w:tc>
        <w:tc>
          <w:tcPr>
            <w:tcW w:w="2426" w:type="dxa"/>
            <w:tcBorders>
              <w:top w:val="single" w:sz="4" w:space="0" w:color="auto"/>
              <w:left w:val="single" w:sz="4" w:space="0" w:color="auto"/>
              <w:bottom w:val="single" w:sz="4" w:space="0" w:color="auto"/>
              <w:right w:val="single" w:sz="4" w:space="0" w:color="auto"/>
            </w:tcBorders>
          </w:tcPr>
          <w:p w14:paraId="134B8D38" w14:textId="7D74D52F" w:rsidR="00D603F1" w:rsidRPr="00352BDD" w:rsidRDefault="00EE0C2C" w:rsidP="00822F18">
            <w:pPr>
              <w:tabs>
                <w:tab w:val="left" w:pos="1440"/>
              </w:tabs>
              <w:jc w:val="center"/>
              <w:rPr>
                <w:sz w:val="28"/>
                <w:szCs w:val="28"/>
                <w:lang w:val="ro-RO" w:eastAsia="ro-RO"/>
              </w:rPr>
            </w:pPr>
            <w:r w:rsidRPr="00352BDD">
              <w:rPr>
                <w:sz w:val="28"/>
                <w:szCs w:val="28"/>
                <w:lang w:val="ro-RO" w:eastAsia="ro-RO"/>
              </w:rPr>
              <w:t>102</w:t>
            </w:r>
          </w:p>
          <w:p w14:paraId="54754AAD" w14:textId="729D78EE" w:rsidR="00D603F1" w:rsidRPr="00352BDD" w:rsidRDefault="00D603F1" w:rsidP="00822F18">
            <w:pPr>
              <w:tabs>
                <w:tab w:val="left" w:pos="1440"/>
              </w:tabs>
              <w:jc w:val="center"/>
              <w:rPr>
                <w:sz w:val="28"/>
                <w:szCs w:val="28"/>
                <w:lang w:val="ro-RO" w:eastAsia="ro-RO"/>
              </w:rPr>
            </w:pPr>
            <w:r w:rsidRPr="00352BDD">
              <w:rPr>
                <w:sz w:val="28"/>
                <w:szCs w:val="28"/>
                <w:lang w:val="ro-RO" w:eastAsia="ro-RO"/>
              </w:rPr>
              <w:t>1</w:t>
            </w:r>
            <w:r w:rsidR="00952652" w:rsidRPr="00352BDD">
              <w:rPr>
                <w:sz w:val="28"/>
                <w:szCs w:val="28"/>
                <w:lang w:val="ro-RO" w:eastAsia="ro-RO"/>
              </w:rPr>
              <w:t>60</w:t>
            </w:r>
          </w:p>
        </w:tc>
      </w:tr>
      <w:tr w:rsidR="00D603F1" w:rsidRPr="00CF2167" w14:paraId="6F81FC4E" w14:textId="77777777" w:rsidTr="00822F18">
        <w:trPr>
          <w:jc w:val="center"/>
        </w:trPr>
        <w:tc>
          <w:tcPr>
            <w:tcW w:w="625" w:type="dxa"/>
            <w:tcBorders>
              <w:top w:val="single" w:sz="4" w:space="0" w:color="auto"/>
              <w:left w:val="single" w:sz="4" w:space="0" w:color="auto"/>
              <w:bottom w:val="single" w:sz="4" w:space="0" w:color="auto"/>
              <w:right w:val="single" w:sz="4" w:space="0" w:color="auto"/>
            </w:tcBorders>
          </w:tcPr>
          <w:p w14:paraId="56BC20B9" w14:textId="77777777" w:rsidR="00D603F1" w:rsidRPr="00CF2167" w:rsidRDefault="00D603F1" w:rsidP="00822F18">
            <w:pPr>
              <w:tabs>
                <w:tab w:val="left" w:pos="1440"/>
              </w:tabs>
              <w:jc w:val="both"/>
              <w:rPr>
                <w:sz w:val="28"/>
                <w:szCs w:val="28"/>
                <w:lang w:val="ro-RO" w:eastAsia="ro-RO"/>
              </w:rPr>
            </w:pPr>
            <w:r w:rsidRPr="00CF2167">
              <w:rPr>
                <w:sz w:val="28"/>
                <w:szCs w:val="28"/>
                <w:lang w:val="ro-RO"/>
              </w:rPr>
              <w:t>2.</w:t>
            </w:r>
          </w:p>
        </w:tc>
        <w:tc>
          <w:tcPr>
            <w:tcW w:w="5076" w:type="dxa"/>
            <w:tcBorders>
              <w:top w:val="single" w:sz="4" w:space="0" w:color="auto"/>
              <w:left w:val="single" w:sz="4" w:space="0" w:color="auto"/>
              <w:bottom w:val="single" w:sz="4" w:space="0" w:color="auto"/>
              <w:right w:val="single" w:sz="4" w:space="0" w:color="auto"/>
            </w:tcBorders>
          </w:tcPr>
          <w:p w14:paraId="0A402F14" w14:textId="77777777" w:rsidR="00D603F1" w:rsidRPr="00CF2167" w:rsidRDefault="00D603F1" w:rsidP="00D603F1">
            <w:pPr>
              <w:widowControl/>
              <w:numPr>
                <w:ilvl w:val="0"/>
                <w:numId w:val="2"/>
              </w:numPr>
              <w:tabs>
                <w:tab w:val="left" w:pos="1440"/>
              </w:tabs>
              <w:autoSpaceDE/>
              <w:autoSpaceDN/>
              <w:adjustRightInd/>
              <w:jc w:val="both"/>
              <w:rPr>
                <w:sz w:val="28"/>
                <w:szCs w:val="28"/>
                <w:lang w:val="ro-RO" w:eastAsia="ro-RO"/>
              </w:rPr>
            </w:pPr>
            <w:r w:rsidRPr="00CF2167">
              <w:rPr>
                <w:sz w:val="28"/>
                <w:szCs w:val="28"/>
                <w:lang w:val="ro-RO"/>
              </w:rPr>
              <w:t>Raclă 1 nivel</w:t>
            </w:r>
          </w:p>
          <w:p w14:paraId="5B5ACBE2" w14:textId="77777777" w:rsidR="00D603F1" w:rsidRPr="00CF2167" w:rsidRDefault="00D603F1" w:rsidP="00D603F1">
            <w:pPr>
              <w:widowControl/>
              <w:numPr>
                <w:ilvl w:val="0"/>
                <w:numId w:val="2"/>
              </w:numPr>
              <w:tabs>
                <w:tab w:val="left" w:pos="1440"/>
              </w:tabs>
              <w:autoSpaceDE/>
              <w:autoSpaceDN/>
              <w:adjustRightInd/>
              <w:jc w:val="both"/>
              <w:rPr>
                <w:sz w:val="28"/>
                <w:szCs w:val="28"/>
                <w:lang w:val="ro-RO"/>
              </w:rPr>
            </w:pPr>
            <w:r w:rsidRPr="00CF2167">
              <w:rPr>
                <w:sz w:val="28"/>
                <w:szCs w:val="28"/>
                <w:lang w:val="ro-RO"/>
              </w:rPr>
              <w:t>Raclă 2 niveluri</w:t>
            </w:r>
          </w:p>
          <w:p w14:paraId="454C9117" w14:textId="77777777" w:rsidR="00D603F1" w:rsidRPr="00CF2167" w:rsidRDefault="00D603F1" w:rsidP="00D603F1">
            <w:pPr>
              <w:widowControl/>
              <w:numPr>
                <w:ilvl w:val="0"/>
                <w:numId w:val="2"/>
              </w:numPr>
              <w:tabs>
                <w:tab w:val="left" w:pos="1440"/>
              </w:tabs>
              <w:autoSpaceDE/>
              <w:autoSpaceDN/>
              <w:adjustRightInd/>
              <w:jc w:val="both"/>
              <w:rPr>
                <w:sz w:val="28"/>
                <w:szCs w:val="28"/>
                <w:lang w:val="ro-RO" w:eastAsia="ro-RO"/>
              </w:rPr>
            </w:pPr>
            <w:r w:rsidRPr="00CF2167">
              <w:rPr>
                <w:sz w:val="28"/>
                <w:szCs w:val="28"/>
                <w:lang w:val="ro-RO"/>
              </w:rPr>
              <w:t>Raclă 3 niveluri</w:t>
            </w:r>
          </w:p>
        </w:tc>
        <w:tc>
          <w:tcPr>
            <w:tcW w:w="2426" w:type="dxa"/>
            <w:tcBorders>
              <w:top w:val="single" w:sz="4" w:space="0" w:color="auto"/>
              <w:left w:val="single" w:sz="4" w:space="0" w:color="auto"/>
              <w:bottom w:val="single" w:sz="4" w:space="0" w:color="auto"/>
              <w:right w:val="single" w:sz="4" w:space="0" w:color="auto"/>
            </w:tcBorders>
          </w:tcPr>
          <w:p w14:paraId="25670017" w14:textId="6347A3F4" w:rsidR="00D603F1" w:rsidRPr="00352BDD" w:rsidRDefault="00D603F1" w:rsidP="00822F18">
            <w:pPr>
              <w:tabs>
                <w:tab w:val="left" w:pos="1440"/>
              </w:tabs>
              <w:jc w:val="center"/>
              <w:rPr>
                <w:sz w:val="28"/>
                <w:szCs w:val="28"/>
                <w:lang w:val="ro-RO" w:eastAsia="ro-RO"/>
              </w:rPr>
            </w:pPr>
            <w:r w:rsidRPr="00352BDD">
              <w:rPr>
                <w:sz w:val="28"/>
                <w:szCs w:val="28"/>
                <w:lang w:val="ro-RO" w:eastAsia="ro-RO"/>
              </w:rPr>
              <w:t>1</w:t>
            </w:r>
            <w:r w:rsidR="00952652" w:rsidRPr="00352BDD">
              <w:rPr>
                <w:sz w:val="28"/>
                <w:szCs w:val="28"/>
                <w:lang w:val="ro-RO" w:eastAsia="ro-RO"/>
              </w:rPr>
              <w:t>96</w:t>
            </w:r>
          </w:p>
          <w:p w14:paraId="7B7B38EF" w14:textId="76EC80BE" w:rsidR="00D603F1" w:rsidRPr="00352BDD" w:rsidRDefault="00D603F1" w:rsidP="00822F18">
            <w:pPr>
              <w:tabs>
                <w:tab w:val="left" w:pos="1440"/>
              </w:tabs>
              <w:jc w:val="center"/>
              <w:rPr>
                <w:sz w:val="28"/>
                <w:szCs w:val="28"/>
                <w:lang w:val="ro-RO" w:eastAsia="ro-RO"/>
              </w:rPr>
            </w:pPr>
            <w:r w:rsidRPr="00352BDD">
              <w:rPr>
                <w:sz w:val="28"/>
                <w:szCs w:val="28"/>
                <w:lang w:val="ro-RO" w:eastAsia="ro-RO"/>
              </w:rPr>
              <w:t>2</w:t>
            </w:r>
            <w:r w:rsidR="00F45B15" w:rsidRPr="00352BDD">
              <w:rPr>
                <w:sz w:val="28"/>
                <w:szCs w:val="28"/>
                <w:lang w:val="ro-RO" w:eastAsia="ro-RO"/>
              </w:rPr>
              <w:t>98</w:t>
            </w:r>
          </w:p>
          <w:p w14:paraId="41442D13" w14:textId="5ED36E09" w:rsidR="00D603F1" w:rsidRPr="00352BDD" w:rsidRDefault="00D603F1" w:rsidP="00822F18">
            <w:pPr>
              <w:tabs>
                <w:tab w:val="left" w:pos="1440"/>
              </w:tabs>
              <w:jc w:val="center"/>
              <w:rPr>
                <w:sz w:val="28"/>
                <w:szCs w:val="28"/>
                <w:lang w:val="ro-RO" w:eastAsia="ro-RO"/>
              </w:rPr>
            </w:pPr>
            <w:r w:rsidRPr="00352BDD">
              <w:rPr>
                <w:sz w:val="28"/>
                <w:szCs w:val="28"/>
                <w:lang w:val="ro-RO" w:eastAsia="ro-RO"/>
              </w:rPr>
              <w:t>3</w:t>
            </w:r>
            <w:r w:rsidR="00532BF1" w:rsidRPr="00352BDD">
              <w:rPr>
                <w:sz w:val="28"/>
                <w:szCs w:val="28"/>
                <w:lang w:val="ro-RO" w:eastAsia="ro-RO"/>
              </w:rPr>
              <w:t>95</w:t>
            </w:r>
          </w:p>
        </w:tc>
      </w:tr>
      <w:tr w:rsidR="00D603F1" w:rsidRPr="00CF2167" w14:paraId="4D8C08CD" w14:textId="77777777" w:rsidTr="00822F18">
        <w:trPr>
          <w:jc w:val="center"/>
        </w:trPr>
        <w:tc>
          <w:tcPr>
            <w:tcW w:w="625" w:type="dxa"/>
            <w:tcBorders>
              <w:top w:val="single" w:sz="4" w:space="0" w:color="auto"/>
              <w:left w:val="single" w:sz="4" w:space="0" w:color="auto"/>
              <w:bottom w:val="single" w:sz="4" w:space="0" w:color="auto"/>
              <w:right w:val="single" w:sz="4" w:space="0" w:color="auto"/>
            </w:tcBorders>
          </w:tcPr>
          <w:p w14:paraId="68B92456" w14:textId="77777777" w:rsidR="00D603F1" w:rsidRPr="00CF2167" w:rsidRDefault="00D603F1" w:rsidP="00822F18">
            <w:pPr>
              <w:tabs>
                <w:tab w:val="left" w:pos="1440"/>
              </w:tabs>
              <w:jc w:val="both"/>
              <w:rPr>
                <w:sz w:val="28"/>
                <w:szCs w:val="28"/>
                <w:lang w:val="ro-RO" w:eastAsia="ro-RO"/>
              </w:rPr>
            </w:pPr>
            <w:r w:rsidRPr="00CF2167">
              <w:rPr>
                <w:sz w:val="28"/>
                <w:szCs w:val="28"/>
                <w:lang w:val="ro-RO"/>
              </w:rPr>
              <w:t>3.</w:t>
            </w:r>
          </w:p>
        </w:tc>
        <w:tc>
          <w:tcPr>
            <w:tcW w:w="5076" w:type="dxa"/>
            <w:tcBorders>
              <w:top w:val="single" w:sz="4" w:space="0" w:color="auto"/>
              <w:left w:val="single" w:sz="4" w:space="0" w:color="auto"/>
              <w:bottom w:val="single" w:sz="4" w:space="0" w:color="auto"/>
              <w:right w:val="single" w:sz="4" w:space="0" w:color="auto"/>
            </w:tcBorders>
          </w:tcPr>
          <w:p w14:paraId="21B3D594" w14:textId="77777777" w:rsidR="00D603F1" w:rsidRPr="00CF2167" w:rsidRDefault="00D603F1" w:rsidP="00822F18">
            <w:pPr>
              <w:tabs>
                <w:tab w:val="left" w:pos="1440"/>
              </w:tabs>
              <w:jc w:val="both"/>
              <w:rPr>
                <w:sz w:val="28"/>
                <w:szCs w:val="28"/>
                <w:lang w:val="ro-RO" w:eastAsia="ro-RO"/>
              </w:rPr>
            </w:pPr>
            <w:r w:rsidRPr="00CF2167">
              <w:rPr>
                <w:sz w:val="28"/>
                <w:szCs w:val="28"/>
                <w:lang w:val="ro-RO"/>
              </w:rPr>
              <w:t>Cavou subteran</w:t>
            </w:r>
          </w:p>
        </w:tc>
        <w:tc>
          <w:tcPr>
            <w:tcW w:w="2426" w:type="dxa"/>
            <w:tcBorders>
              <w:top w:val="single" w:sz="4" w:space="0" w:color="auto"/>
              <w:left w:val="single" w:sz="4" w:space="0" w:color="auto"/>
              <w:bottom w:val="single" w:sz="4" w:space="0" w:color="auto"/>
              <w:right w:val="single" w:sz="4" w:space="0" w:color="auto"/>
            </w:tcBorders>
          </w:tcPr>
          <w:p w14:paraId="0B155C8B" w14:textId="4357BFEE" w:rsidR="00D603F1" w:rsidRPr="00352BDD" w:rsidRDefault="00D603F1" w:rsidP="00822F18">
            <w:pPr>
              <w:tabs>
                <w:tab w:val="left" w:pos="1440"/>
              </w:tabs>
              <w:jc w:val="center"/>
              <w:rPr>
                <w:sz w:val="28"/>
                <w:szCs w:val="28"/>
                <w:lang w:val="ro-RO" w:eastAsia="ro-RO"/>
              </w:rPr>
            </w:pPr>
            <w:r w:rsidRPr="00352BDD">
              <w:rPr>
                <w:sz w:val="28"/>
                <w:szCs w:val="28"/>
                <w:lang w:val="ro-RO" w:eastAsia="ro-RO"/>
              </w:rPr>
              <w:t>5</w:t>
            </w:r>
            <w:r w:rsidR="00E75CEA" w:rsidRPr="00352BDD">
              <w:rPr>
                <w:sz w:val="28"/>
                <w:szCs w:val="28"/>
                <w:lang w:val="ro-RO" w:eastAsia="ro-RO"/>
              </w:rPr>
              <w:t>96</w:t>
            </w:r>
          </w:p>
        </w:tc>
      </w:tr>
      <w:tr w:rsidR="00D603F1" w:rsidRPr="00CF2167" w14:paraId="45098C90" w14:textId="77777777" w:rsidTr="00822F18">
        <w:trPr>
          <w:jc w:val="center"/>
        </w:trPr>
        <w:tc>
          <w:tcPr>
            <w:tcW w:w="625" w:type="dxa"/>
            <w:tcBorders>
              <w:top w:val="single" w:sz="4" w:space="0" w:color="auto"/>
              <w:left w:val="single" w:sz="4" w:space="0" w:color="auto"/>
              <w:bottom w:val="single" w:sz="4" w:space="0" w:color="auto"/>
              <w:right w:val="single" w:sz="4" w:space="0" w:color="auto"/>
            </w:tcBorders>
          </w:tcPr>
          <w:p w14:paraId="103A852E" w14:textId="77777777" w:rsidR="00D603F1" w:rsidRPr="00CF2167" w:rsidRDefault="00D603F1" w:rsidP="00822F18">
            <w:pPr>
              <w:tabs>
                <w:tab w:val="left" w:pos="1440"/>
              </w:tabs>
              <w:jc w:val="both"/>
              <w:rPr>
                <w:sz w:val="28"/>
                <w:szCs w:val="28"/>
                <w:lang w:val="ro-RO" w:eastAsia="ro-RO"/>
              </w:rPr>
            </w:pPr>
            <w:r w:rsidRPr="00CF2167">
              <w:rPr>
                <w:sz w:val="28"/>
                <w:szCs w:val="28"/>
                <w:lang w:val="ro-RO"/>
              </w:rPr>
              <w:t>4.</w:t>
            </w:r>
          </w:p>
        </w:tc>
        <w:tc>
          <w:tcPr>
            <w:tcW w:w="5076" w:type="dxa"/>
            <w:tcBorders>
              <w:top w:val="single" w:sz="4" w:space="0" w:color="auto"/>
              <w:left w:val="single" w:sz="4" w:space="0" w:color="auto"/>
              <w:bottom w:val="single" w:sz="4" w:space="0" w:color="auto"/>
              <w:right w:val="single" w:sz="4" w:space="0" w:color="auto"/>
            </w:tcBorders>
          </w:tcPr>
          <w:p w14:paraId="3013EDFC" w14:textId="77777777" w:rsidR="00D603F1" w:rsidRPr="00CF2167" w:rsidRDefault="00D603F1" w:rsidP="00822F18">
            <w:pPr>
              <w:tabs>
                <w:tab w:val="left" w:pos="1440"/>
              </w:tabs>
              <w:jc w:val="both"/>
              <w:rPr>
                <w:sz w:val="28"/>
                <w:szCs w:val="28"/>
                <w:lang w:val="ro-RO" w:eastAsia="ro-RO"/>
              </w:rPr>
            </w:pPr>
            <w:r w:rsidRPr="00CF2167">
              <w:rPr>
                <w:sz w:val="28"/>
                <w:szCs w:val="28"/>
                <w:lang w:val="ro-RO"/>
              </w:rPr>
              <w:t>Montat monument funerar (mozaic)</w:t>
            </w:r>
          </w:p>
        </w:tc>
        <w:tc>
          <w:tcPr>
            <w:tcW w:w="2426" w:type="dxa"/>
            <w:tcBorders>
              <w:top w:val="single" w:sz="4" w:space="0" w:color="auto"/>
              <w:left w:val="single" w:sz="4" w:space="0" w:color="auto"/>
              <w:bottom w:val="single" w:sz="4" w:space="0" w:color="auto"/>
              <w:right w:val="single" w:sz="4" w:space="0" w:color="auto"/>
            </w:tcBorders>
          </w:tcPr>
          <w:p w14:paraId="079D9FD6" w14:textId="46F7BFFB" w:rsidR="00D603F1" w:rsidRPr="00352BDD" w:rsidRDefault="00780DA6" w:rsidP="00822F18">
            <w:pPr>
              <w:tabs>
                <w:tab w:val="left" w:pos="1440"/>
              </w:tabs>
              <w:jc w:val="center"/>
              <w:rPr>
                <w:sz w:val="28"/>
                <w:szCs w:val="28"/>
                <w:lang w:val="ro-RO" w:eastAsia="ro-RO"/>
              </w:rPr>
            </w:pPr>
            <w:r w:rsidRPr="00352BDD">
              <w:rPr>
                <w:sz w:val="28"/>
                <w:szCs w:val="28"/>
                <w:lang w:val="ro-RO" w:eastAsia="ro-RO"/>
              </w:rPr>
              <w:t>102</w:t>
            </w:r>
          </w:p>
        </w:tc>
      </w:tr>
      <w:tr w:rsidR="00D603F1" w:rsidRPr="00CF2167" w14:paraId="365BD7D2" w14:textId="77777777" w:rsidTr="00822F18">
        <w:trPr>
          <w:jc w:val="center"/>
        </w:trPr>
        <w:tc>
          <w:tcPr>
            <w:tcW w:w="625" w:type="dxa"/>
            <w:tcBorders>
              <w:top w:val="single" w:sz="4" w:space="0" w:color="auto"/>
              <w:left w:val="single" w:sz="4" w:space="0" w:color="auto"/>
              <w:bottom w:val="single" w:sz="4" w:space="0" w:color="auto"/>
              <w:right w:val="single" w:sz="4" w:space="0" w:color="auto"/>
            </w:tcBorders>
          </w:tcPr>
          <w:p w14:paraId="1A625684" w14:textId="77777777" w:rsidR="00D603F1" w:rsidRPr="00CF2167" w:rsidRDefault="00D603F1" w:rsidP="00822F18">
            <w:pPr>
              <w:tabs>
                <w:tab w:val="left" w:pos="1440"/>
              </w:tabs>
              <w:jc w:val="both"/>
              <w:rPr>
                <w:sz w:val="28"/>
                <w:szCs w:val="28"/>
                <w:lang w:val="ro-RO"/>
              </w:rPr>
            </w:pPr>
            <w:r w:rsidRPr="00CF2167">
              <w:rPr>
                <w:sz w:val="28"/>
                <w:szCs w:val="28"/>
                <w:lang w:val="ro-RO"/>
              </w:rPr>
              <w:t>5.</w:t>
            </w:r>
          </w:p>
        </w:tc>
        <w:tc>
          <w:tcPr>
            <w:tcW w:w="5076" w:type="dxa"/>
            <w:tcBorders>
              <w:top w:val="single" w:sz="4" w:space="0" w:color="auto"/>
              <w:left w:val="single" w:sz="4" w:space="0" w:color="auto"/>
              <w:bottom w:val="single" w:sz="4" w:space="0" w:color="auto"/>
              <w:right w:val="single" w:sz="4" w:space="0" w:color="auto"/>
            </w:tcBorders>
          </w:tcPr>
          <w:p w14:paraId="499DD680" w14:textId="77777777" w:rsidR="00D603F1" w:rsidRPr="00CF2167" w:rsidRDefault="00D603F1" w:rsidP="00822F18">
            <w:pPr>
              <w:tabs>
                <w:tab w:val="left" w:pos="1440"/>
              </w:tabs>
              <w:jc w:val="both"/>
              <w:rPr>
                <w:sz w:val="28"/>
                <w:szCs w:val="28"/>
                <w:lang w:val="ro-RO"/>
              </w:rPr>
            </w:pPr>
            <w:r w:rsidRPr="00CF2167">
              <w:rPr>
                <w:sz w:val="28"/>
                <w:szCs w:val="28"/>
                <w:lang w:val="ro-RO"/>
              </w:rPr>
              <w:t>Montare capac (beton sau mozaic)</w:t>
            </w:r>
          </w:p>
        </w:tc>
        <w:tc>
          <w:tcPr>
            <w:tcW w:w="2426" w:type="dxa"/>
            <w:tcBorders>
              <w:top w:val="single" w:sz="4" w:space="0" w:color="auto"/>
              <w:left w:val="single" w:sz="4" w:space="0" w:color="auto"/>
              <w:bottom w:val="single" w:sz="4" w:space="0" w:color="auto"/>
              <w:right w:val="single" w:sz="4" w:space="0" w:color="auto"/>
            </w:tcBorders>
          </w:tcPr>
          <w:p w14:paraId="473AD074" w14:textId="45D88891" w:rsidR="00D603F1" w:rsidRPr="00352BDD" w:rsidRDefault="00D603F1" w:rsidP="00822F18">
            <w:pPr>
              <w:tabs>
                <w:tab w:val="left" w:pos="1440"/>
              </w:tabs>
              <w:jc w:val="center"/>
              <w:rPr>
                <w:sz w:val="28"/>
                <w:szCs w:val="28"/>
                <w:lang w:val="ro-RO"/>
              </w:rPr>
            </w:pPr>
            <w:r w:rsidRPr="00352BDD">
              <w:rPr>
                <w:sz w:val="28"/>
                <w:szCs w:val="28"/>
                <w:lang w:val="ro-RO"/>
              </w:rPr>
              <w:t>1</w:t>
            </w:r>
            <w:r w:rsidR="0091340C" w:rsidRPr="00352BDD">
              <w:rPr>
                <w:sz w:val="28"/>
                <w:szCs w:val="28"/>
                <w:lang w:val="ro-RO"/>
              </w:rPr>
              <w:t>8</w:t>
            </w:r>
          </w:p>
        </w:tc>
      </w:tr>
      <w:tr w:rsidR="00D603F1" w:rsidRPr="00CF2167" w14:paraId="0C7F9FDE" w14:textId="77777777" w:rsidTr="00822F18">
        <w:trPr>
          <w:jc w:val="center"/>
        </w:trPr>
        <w:tc>
          <w:tcPr>
            <w:tcW w:w="625" w:type="dxa"/>
            <w:tcBorders>
              <w:top w:val="single" w:sz="4" w:space="0" w:color="auto"/>
              <w:left w:val="single" w:sz="4" w:space="0" w:color="auto"/>
              <w:bottom w:val="single" w:sz="4" w:space="0" w:color="auto"/>
              <w:right w:val="single" w:sz="4" w:space="0" w:color="auto"/>
            </w:tcBorders>
          </w:tcPr>
          <w:p w14:paraId="7C73596B" w14:textId="77777777" w:rsidR="00D603F1" w:rsidRPr="00CF2167" w:rsidRDefault="00D603F1" w:rsidP="00822F18">
            <w:pPr>
              <w:tabs>
                <w:tab w:val="left" w:pos="1440"/>
              </w:tabs>
              <w:jc w:val="both"/>
              <w:rPr>
                <w:sz w:val="28"/>
                <w:szCs w:val="28"/>
                <w:lang w:val="ro-RO"/>
              </w:rPr>
            </w:pPr>
            <w:r w:rsidRPr="00CF2167">
              <w:rPr>
                <w:sz w:val="28"/>
                <w:szCs w:val="28"/>
                <w:lang w:val="ro-RO"/>
              </w:rPr>
              <w:t>6.</w:t>
            </w:r>
          </w:p>
        </w:tc>
        <w:tc>
          <w:tcPr>
            <w:tcW w:w="5076" w:type="dxa"/>
            <w:tcBorders>
              <w:top w:val="single" w:sz="4" w:space="0" w:color="auto"/>
              <w:left w:val="single" w:sz="4" w:space="0" w:color="auto"/>
              <w:bottom w:val="single" w:sz="4" w:space="0" w:color="auto"/>
              <w:right w:val="single" w:sz="4" w:space="0" w:color="auto"/>
            </w:tcBorders>
          </w:tcPr>
          <w:p w14:paraId="703A5EAC" w14:textId="77777777" w:rsidR="00D603F1" w:rsidRPr="00CF2167" w:rsidRDefault="00D603F1" w:rsidP="00822F18">
            <w:pPr>
              <w:tabs>
                <w:tab w:val="left" w:pos="1440"/>
              </w:tabs>
              <w:jc w:val="both"/>
              <w:rPr>
                <w:sz w:val="28"/>
                <w:szCs w:val="28"/>
                <w:lang w:val="ro-RO"/>
              </w:rPr>
            </w:pPr>
            <w:r w:rsidRPr="00CF2167">
              <w:rPr>
                <w:sz w:val="28"/>
                <w:szCs w:val="28"/>
                <w:lang w:val="ro-RO"/>
              </w:rPr>
              <w:t>Montat monument funerar (metal)</w:t>
            </w:r>
          </w:p>
        </w:tc>
        <w:tc>
          <w:tcPr>
            <w:tcW w:w="2426" w:type="dxa"/>
            <w:tcBorders>
              <w:top w:val="single" w:sz="4" w:space="0" w:color="auto"/>
              <w:left w:val="single" w:sz="4" w:space="0" w:color="auto"/>
              <w:bottom w:val="single" w:sz="4" w:space="0" w:color="auto"/>
              <w:right w:val="single" w:sz="4" w:space="0" w:color="auto"/>
            </w:tcBorders>
          </w:tcPr>
          <w:p w14:paraId="0A4ECF9E" w14:textId="4463A201" w:rsidR="00D603F1" w:rsidRPr="00352BDD" w:rsidRDefault="00D603F1" w:rsidP="00822F18">
            <w:pPr>
              <w:tabs>
                <w:tab w:val="left" w:pos="1440"/>
              </w:tabs>
              <w:jc w:val="center"/>
              <w:rPr>
                <w:sz w:val="28"/>
                <w:szCs w:val="28"/>
                <w:lang w:val="ro-RO"/>
              </w:rPr>
            </w:pPr>
            <w:r w:rsidRPr="00352BDD">
              <w:rPr>
                <w:sz w:val="28"/>
                <w:szCs w:val="28"/>
                <w:lang w:val="ro-RO"/>
              </w:rPr>
              <w:t>1</w:t>
            </w:r>
            <w:r w:rsidR="0091340C" w:rsidRPr="00352BDD">
              <w:rPr>
                <w:sz w:val="28"/>
                <w:szCs w:val="28"/>
                <w:lang w:val="ro-RO"/>
              </w:rPr>
              <w:t>8</w:t>
            </w:r>
          </w:p>
        </w:tc>
      </w:tr>
      <w:tr w:rsidR="00D603F1" w:rsidRPr="00CF2167" w14:paraId="3981C39D" w14:textId="77777777" w:rsidTr="00822F18">
        <w:trPr>
          <w:jc w:val="center"/>
        </w:trPr>
        <w:tc>
          <w:tcPr>
            <w:tcW w:w="625" w:type="dxa"/>
            <w:tcBorders>
              <w:top w:val="single" w:sz="4" w:space="0" w:color="auto"/>
              <w:left w:val="single" w:sz="4" w:space="0" w:color="auto"/>
              <w:bottom w:val="single" w:sz="4" w:space="0" w:color="auto"/>
              <w:right w:val="single" w:sz="4" w:space="0" w:color="auto"/>
            </w:tcBorders>
          </w:tcPr>
          <w:p w14:paraId="1724B55C" w14:textId="77777777" w:rsidR="00D603F1" w:rsidRPr="00CF2167" w:rsidRDefault="00D603F1" w:rsidP="00822F18">
            <w:pPr>
              <w:tabs>
                <w:tab w:val="left" w:pos="1440"/>
              </w:tabs>
              <w:jc w:val="both"/>
              <w:rPr>
                <w:sz w:val="28"/>
                <w:szCs w:val="28"/>
                <w:lang w:val="ro-RO"/>
              </w:rPr>
            </w:pPr>
            <w:r w:rsidRPr="00CF2167">
              <w:rPr>
                <w:sz w:val="28"/>
                <w:szCs w:val="28"/>
                <w:lang w:val="ro-RO"/>
              </w:rPr>
              <w:t>7</w:t>
            </w:r>
          </w:p>
        </w:tc>
        <w:tc>
          <w:tcPr>
            <w:tcW w:w="5076" w:type="dxa"/>
            <w:tcBorders>
              <w:top w:val="single" w:sz="4" w:space="0" w:color="auto"/>
              <w:left w:val="single" w:sz="4" w:space="0" w:color="auto"/>
              <w:bottom w:val="single" w:sz="4" w:space="0" w:color="auto"/>
              <w:right w:val="single" w:sz="4" w:space="0" w:color="auto"/>
            </w:tcBorders>
          </w:tcPr>
          <w:p w14:paraId="764E3640" w14:textId="77777777" w:rsidR="00D603F1" w:rsidRPr="00CF2167" w:rsidRDefault="00D603F1" w:rsidP="00822F18">
            <w:pPr>
              <w:tabs>
                <w:tab w:val="left" w:pos="1440"/>
              </w:tabs>
              <w:jc w:val="both"/>
              <w:rPr>
                <w:sz w:val="28"/>
                <w:szCs w:val="28"/>
                <w:lang w:val="ro-RO"/>
              </w:rPr>
            </w:pPr>
            <w:r w:rsidRPr="00CF2167">
              <w:rPr>
                <w:sz w:val="28"/>
                <w:szCs w:val="28"/>
                <w:lang w:val="ro-RO"/>
              </w:rPr>
              <w:t>Montat stâlpișori</w:t>
            </w:r>
          </w:p>
        </w:tc>
        <w:tc>
          <w:tcPr>
            <w:tcW w:w="2426" w:type="dxa"/>
            <w:tcBorders>
              <w:top w:val="single" w:sz="4" w:space="0" w:color="auto"/>
              <w:left w:val="single" w:sz="4" w:space="0" w:color="auto"/>
              <w:bottom w:val="single" w:sz="4" w:space="0" w:color="auto"/>
              <w:right w:val="single" w:sz="4" w:space="0" w:color="auto"/>
            </w:tcBorders>
          </w:tcPr>
          <w:p w14:paraId="31843F6B" w14:textId="7B850FDA" w:rsidR="00D603F1" w:rsidRPr="00352BDD" w:rsidRDefault="00D603F1" w:rsidP="00822F18">
            <w:pPr>
              <w:tabs>
                <w:tab w:val="left" w:pos="1440"/>
              </w:tabs>
              <w:jc w:val="center"/>
              <w:rPr>
                <w:sz w:val="28"/>
                <w:szCs w:val="28"/>
                <w:lang w:val="ro-RO"/>
              </w:rPr>
            </w:pPr>
            <w:r w:rsidRPr="00352BDD">
              <w:rPr>
                <w:sz w:val="28"/>
                <w:szCs w:val="28"/>
                <w:lang w:val="ro-RO"/>
              </w:rPr>
              <w:t>1</w:t>
            </w:r>
            <w:r w:rsidR="0091340C" w:rsidRPr="00352BDD">
              <w:rPr>
                <w:sz w:val="28"/>
                <w:szCs w:val="28"/>
                <w:lang w:val="ro-RO"/>
              </w:rPr>
              <w:t>8</w:t>
            </w:r>
          </w:p>
        </w:tc>
      </w:tr>
      <w:tr w:rsidR="00D603F1" w:rsidRPr="00CF2167" w14:paraId="31FB63F4" w14:textId="77777777" w:rsidTr="00822F18">
        <w:trPr>
          <w:jc w:val="center"/>
        </w:trPr>
        <w:tc>
          <w:tcPr>
            <w:tcW w:w="625" w:type="dxa"/>
            <w:tcBorders>
              <w:top w:val="single" w:sz="4" w:space="0" w:color="auto"/>
              <w:left w:val="single" w:sz="4" w:space="0" w:color="auto"/>
              <w:bottom w:val="single" w:sz="4" w:space="0" w:color="auto"/>
              <w:right w:val="single" w:sz="4" w:space="0" w:color="auto"/>
            </w:tcBorders>
          </w:tcPr>
          <w:p w14:paraId="423A2C69" w14:textId="77777777" w:rsidR="00D603F1" w:rsidRPr="00CF2167" w:rsidRDefault="00D603F1" w:rsidP="00822F18">
            <w:pPr>
              <w:tabs>
                <w:tab w:val="left" w:pos="1440"/>
              </w:tabs>
              <w:jc w:val="both"/>
              <w:rPr>
                <w:sz w:val="28"/>
                <w:szCs w:val="28"/>
                <w:lang w:val="ro-RO"/>
              </w:rPr>
            </w:pPr>
            <w:r w:rsidRPr="00CF2167">
              <w:rPr>
                <w:sz w:val="28"/>
                <w:szCs w:val="28"/>
                <w:lang w:val="ro-RO"/>
              </w:rPr>
              <w:t>8.</w:t>
            </w:r>
          </w:p>
        </w:tc>
        <w:tc>
          <w:tcPr>
            <w:tcW w:w="5076" w:type="dxa"/>
            <w:tcBorders>
              <w:top w:val="single" w:sz="4" w:space="0" w:color="auto"/>
              <w:left w:val="single" w:sz="4" w:space="0" w:color="auto"/>
              <w:bottom w:val="single" w:sz="4" w:space="0" w:color="auto"/>
              <w:right w:val="single" w:sz="4" w:space="0" w:color="auto"/>
            </w:tcBorders>
          </w:tcPr>
          <w:p w14:paraId="4CC691D5" w14:textId="77777777" w:rsidR="00D603F1" w:rsidRPr="00CF2167" w:rsidRDefault="00D603F1" w:rsidP="00822F18">
            <w:pPr>
              <w:tabs>
                <w:tab w:val="left" w:pos="1440"/>
              </w:tabs>
              <w:jc w:val="both"/>
              <w:rPr>
                <w:sz w:val="28"/>
                <w:szCs w:val="28"/>
                <w:lang w:val="ro-RO"/>
              </w:rPr>
            </w:pPr>
            <w:r w:rsidRPr="00CF2167">
              <w:rPr>
                <w:sz w:val="28"/>
                <w:szCs w:val="28"/>
                <w:lang w:val="ro-RO"/>
              </w:rPr>
              <w:t>Montat grilaj  metalic</w:t>
            </w:r>
          </w:p>
        </w:tc>
        <w:tc>
          <w:tcPr>
            <w:tcW w:w="2426" w:type="dxa"/>
            <w:tcBorders>
              <w:top w:val="single" w:sz="4" w:space="0" w:color="auto"/>
              <w:left w:val="single" w:sz="4" w:space="0" w:color="auto"/>
              <w:bottom w:val="single" w:sz="4" w:space="0" w:color="auto"/>
              <w:right w:val="single" w:sz="4" w:space="0" w:color="auto"/>
            </w:tcBorders>
          </w:tcPr>
          <w:p w14:paraId="78D58279" w14:textId="006E35D0" w:rsidR="00D603F1" w:rsidRPr="00352BDD" w:rsidRDefault="0091340C" w:rsidP="00822F18">
            <w:pPr>
              <w:tabs>
                <w:tab w:val="left" w:pos="1440"/>
              </w:tabs>
              <w:jc w:val="center"/>
              <w:rPr>
                <w:sz w:val="28"/>
                <w:szCs w:val="28"/>
                <w:lang w:val="ro-RO"/>
              </w:rPr>
            </w:pPr>
            <w:r w:rsidRPr="00352BDD">
              <w:rPr>
                <w:sz w:val="28"/>
                <w:szCs w:val="28"/>
                <w:lang w:val="ro-RO"/>
              </w:rPr>
              <w:t>41</w:t>
            </w:r>
          </w:p>
        </w:tc>
      </w:tr>
      <w:tr w:rsidR="00D603F1" w:rsidRPr="00CF2167" w14:paraId="36E2D9C0" w14:textId="77777777" w:rsidTr="00352BDD">
        <w:trPr>
          <w:trHeight w:val="70"/>
          <w:jc w:val="center"/>
        </w:trPr>
        <w:tc>
          <w:tcPr>
            <w:tcW w:w="625" w:type="dxa"/>
            <w:tcBorders>
              <w:top w:val="single" w:sz="4" w:space="0" w:color="auto"/>
              <w:left w:val="single" w:sz="4" w:space="0" w:color="auto"/>
              <w:bottom w:val="single" w:sz="4" w:space="0" w:color="auto"/>
              <w:right w:val="single" w:sz="4" w:space="0" w:color="auto"/>
            </w:tcBorders>
          </w:tcPr>
          <w:p w14:paraId="14365532" w14:textId="77777777" w:rsidR="00D603F1" w:rsidRPr="00CF2167" w:rsidRDefault="00D603F1" w:rsidP="00822F18">
            <w:pPr>
              <w:tabs>
                <w:tab w:val="left" w:pos="1440"/>
              </w:tabs>
              <w:jc w:val="both"/>
              <w:rPr>
                <w:sz w:val="28"/>
                <w:szCs w:val="28"/>
                <w:lang w:val="ro-RO"/>
              </w:rPr>
            </w:pPr>
            <w:r w:rsidRPr="00CF2167">
              <w:rPr>
                <w:sz w:val="28"/>
                <w:szCs w:val="28"/>
                <w:lang w:val="ro-RO"/>
              </w:rPr>
              <w:t>9</w:t>
            </w:r>
          </w:p>
        </w:tc>
        <w:tc>
          <w:tcPr>
            <w:tcW w:w="5076" w:type="dxa"/>
            <w:tcBorders>
              <w:top w:val="single" w:sz="4" w:space="0" w:color="auto"/>
              <w:left w:val="single" w:sz="4" w:space="0" w:color="auto"/>
              <w:bottom w:val="single" w:sz="4" w:space="0" w:color="auto"/>
              <w:right w:val="single" w:sz="4" w:space="0" w:color="auto"/>
            </w:tcBorders>
          </w:tcPr>
          <w:p w14:paraId="036F1292" w14:textId="77777777" w:rsidR="00D603F1" w:rsidRPr="00CF2167" w:rsidRDefault="00D603F1" w:rsidP="00822F18">
            <w:pPr>
              <w:tabs>
                <w:tab w:val="left" w:pos="1440"/>
              </w:tabs>
              <w:jc w:val="both"/>
              <w:rPr>
                <w:sz w:val="28"/>
                <w:szCs w:val="28"/>
                <w:lang w:val="ro-RO"/>
              </w:rPr>
            </w:pPr>
            <w:r w:rsidRPr="00CF2167">
              <w:rPr>
                <w:sz w:val="28"/>
                <w:szCs w:val="28"/>
                <w:lang w:val="ro-RO"/>
              </w:rPr>
              <w:t xml:space="preserve">Trotuar </w:t>
            </w:r>
          </w:p>
        </w:tc>
        <w:tc>
          <w:tcPr>
            <w:tcW w:w="2426" w:type="dxa"/>
            <w:tcBorders>
              <w:top w:val="single" w:sz="4" w:space="0" w:color="auto"/>
              <w:left w:val="single" w:sz="4" w:space="0" w:color="auto"/>
              <w:bottom w:val="single" w:sz="4" w:space="0" w:color="auto"/>
              <w:right w:val="single" w:sz="4" w:space="0" w:color="auto"/>
            </w:tcBorders>
          </w:tcPr>
          <w:p w14:paraId="57280F61" w14:textId="2AFCFCAA" w:rsidR="00D603F1" w:rsidRPr="00352BDD" w:rsidRDefault="00D603F1" w:rsidP="00822F18">
            <w:pPr>
              <w:tabs>
                <w:tab w:val="left" w:pos="1440"/>
              </w:tabs>
              <w:jc w:val="center"/>
              <w:rPr>
                <w:sz w:val="28"/>
                <w:szCs w:val="28"/>
                <w:lang w:val="ro-RO"/>
              </w:rPr>
            </w:pPr>
            <w:r w:rsidRPr="00352BDD">
              <w:rPr>
                <w:sz w:val="28"/>
                <w:szCs w:val="28"/>
                <w:lang w:val="ro-RO"/>
              </w:rPr>
              <w:t>1</w:t>
            </w:r>
            <w:r w:rsidR="0091340C" w:rsidRPr="00352BDD">
              <w:rPr>
                <w:sz w:val="28"/>
                <w:szCs w:val="28"/>
                <w:lang w:val="ro-RO"/>
              </w:rPr>
              <w:t>8</w:t>
            </w:r>
          </w:p>
        </w:tc>
      </w:tr>
    </w:tbl>
    <w:bookmarkEnd w:id="4"/>
    <w:p w14:paraId="37C8689A" w14:textId="77777777" w:rsidR="00D603F1" w:rsidRPr="00CF2167" w:rsidRDefault="00D603F1" w:rsidP="00D603F1">
      <w:pPr>
        <w:tabs>
          <w:tab w:val="left" w:pos="1440"/>
        </w:tabs>
        <w:jc w:val="both"/>
        <w:rPr>
          <w:sz w:val="28"/>
          <w:szCs w:val="28"/>
          <w:lang w:val="ro-RO"/>
        </w:rPr>
      </w:pPr>
      <w:r w:rsidRPr="00CF2167">
        <w:rPr>
          <w:b/>
          <w:bCs/>
          <w:sz w:val="28"/>
          <w:szCs w:val="28"/>
          <w:lang w:val="ro-RO"/>
        </w:rPr>
        <w:t>NOTĂ</w:t>
      </w:r>
      <w:r w:rsidRPr="00CF2167">
        <w:rPr>
          <w:sz w:val="28"/>
          <w:szCs w:val="28"/>
          <w:lang w:val="ro-RO"/>
        </w:rPr>
        <w:t xml:space="preserve"> : </w:t>
      </w:r>
    </w:p>
    <w:p w14:paraId="1E61AB39" w14:textId="77777777" w:rsidR="00D603F1" w:rsidRPr="00CF2167" w:rsidRDefault="00D603F1" w:rsidP="00D603F1">
      <w:pPr>
        <w:widowControl/>
        <w:numPr>
          <w:ilvl w:val="0"/>
          <w:numId w:val="4"/>
        </w:numPr>
        <w:tabs>
          <w:tab w:val="left" w:pos="1440"/>
        </w:tabs>
        <w:suppressAutoHyphens/>
        <w:autoSpaceDE/>
        <w:autoSpaceDN/>
        <w:adjustRightInd/>
        <w:jc w:val="both"/>
        <w:rPr>
          <w:sz w:val="28"/>
          <w:szCs w:val="28"/>
          <w:lang w:val="ro-RO"/>
        </w:rPr>
      </w:pPr>
      <w:r w:rsidRPr="00CF2167">
        <w:rPr>
          <w:sz w:val="28"/>
          <w:szCs w:val="28"/>
          <w:lang w:val="ro-RO"/>
        </w:rPr>
        <w:t>Pentru executare lucrări în regim de urgență se va aplica un coeficient de 15 %</w:t>
      </w:r>
    </w:p>
    <w:p w14:paraId="23F263EE" w14:textId="77777777" w:rsidR="00D603F1" w:rsidRPr="00CF2167" w:rsidRDefault="00D603F1" w:rsidP="00D603F1">
      <w:pPr>
        <w:widowControl/>
        <w:numPr>
          <w:ilvl w:val="0"/>
          <w:numId w:val="4"/>
        </w:numPr>
        <w:tabs>
          <w:tab w:val="left" w:pos="1440"/>
        </w:tabs>
        <w:suppressAutoHyphens/>
        <w:autoSpaceDE/>
        <w:autoSpaceDN/>
        <w:adjustRightInd/>
        <w:jc w:val="both"/>
        <w:rPr>
          <w:sz w:val="28"/>
          <w:szCs w:val="28"/>
          <w:lang w:val="ro-RO"/>
        </w:rPr>
      </w:pPr>
      <w:r w:rsidRPr="00CF2167">
        <w:rPr>
          <w:sz w:val="28"/>
          <w:szCs w:val="28"/>
          <w:lang w:val="ro-RO"/>
        </w:rPr>
        <w:t>Pentru executare lucrări funerare care au finisaje speciale (marmură, granit, etc.) se va aplica un coeficient de 25 %</w:t>
      </w:r>
    </w:p>
    <w:p w14:paraId="24F05A1C" w14:textId="77777777" w:rsidR="00D603F1" w:rsidRPr="00CF2167" w:rsidRDefault="00D603F1" w:rsidP="00D603F1">
      <w:pPr>
        <w:widowControl/>
        <w:numPr>
          <w:ilvl w:val="0"/>
          <w:numId w:val="4"/>
        </w:numPr>
        <w:tabs>
          <w:tab w:val="left" w:pos="1440"/>
        </w:tabs>
        <w:suppressAutoHyphens/>
        <w:autoSpaceDE/>
        <w:autoSpaceDN/>
        <w:adjustRightInd/>
        <w:jc w:val="both"/>
        <w:rPr>
          <w:sz w:val="28"/>
          <w:szCs w:val="28"/>
          <w:lang w:val="ro-RO"/>
        </w:rPr>
      </w:pPr>
      <w:r w:rsidRPr="00CF2167">
        <w:rPr>
          <w:sz w:val="28"/>
          <w:szCs w:val="28"/>
          <w:lang w:val="ro-RO"/>
        </w:rPr>
        <w:t>Dimensiuni lucrări funerare:</w:t>
      </w:r>
    </w:p>
    <w:p w14:paraId="33BDA3F0" w14:textId="77777777" w:rsidR="00D603F1" w:rsidRPr="00CF2167" w:rsidRDefault="00D603F1" w:rsidP="00D603F1">
      <w:pPr>
        <w:widowControl/>
        <w:numPr>
          <w:ilvl w:val="1"/>
          <w:numId w:val="4"/>
        </w:numPr>
        <w:suppressAutoHyphens/>
        <w:autoSpaceDE/>
        <w:autoSpaceDN/>
        <w:adjustRightInd/>
        <w:jc w:val="both"/>
        <w:rPr>
          <w:sz w:val="28"/>
          <w:szCs w:val="28"/>
          <w:lang w:val="ro-RO"/>
        </w:rPr>
      </w:pPr>
      <w:r w:rsidRPr="00CF2167">
        <w:rPr>
          <w:sz w:val="28"/>
          <w:szCs w:val="28"/>
          <w:lang w:val="ro-RO"/>
        </w:rPr>
        <w:t>Bordură :</w:t>
      </w:r>
    </w:p>
    <w:p w14:paraId="0D46F7C5" w14:textId="77777777" w:rsidR="00D603F1" w:rsidRPr="00CF2167" w:rsidRDefault="00D603F1" w:rsidP="00D603F1">
      <w:pPr>
        <w:widowControl/>
        <w:numPr>
          <w:ilvl w:val="2"/>
          <w:numId w:val="4"/>
        </w:numPr>
        <w:tabs>
          <w:tab w:val="left" w:pos="1440"/>
        </w:tabs>
        <w:suppressAutoHyphens/>
        <w:autoSpaceDE/>
        <w:autoSpaceDN/>
        <w:adjustRightInd/>
        <w:jc w:val="both"/>
        <w:rPr>
          <w:sz w:val="28"/>
          <w:szCs w:val="28"/>
          <w:lang w:val="ro-RO"/>
        </w:rPr>
      </w:pPr>
      <w:r w:rsidRPr="00CF2167">
        <w:rPr>
          <w:sz w:val="28"/>
          <w:szCs w:val="28"/>
          <w:lang w:val="ro-RO"/>
        </w:rPr>
        <w:t>înălțime = 0.25 m (de la sol)</w:t>
      </w:r>
    </w:p>
    <w:p w14:paraId="769C0247" w14:textId="77777777" w:rsidR="00D603F1" w:rsidRPr="00CF2167" w:rsidRDefault="00D603F1" w:rsidP="00D603F1">
      <w:pPr>
        <w:tabs>
          <w:tab w:val="left" w:pos="1440"/>
        </w:tabs>
        <w:ind w:left="1800"/>
        <w:jc w:val="both"/>
        <w:rPr>
          <w:sz w:val="28"/>
          <w:szCs w:val="28"/>
          <w:lang w:val="ro-RO"/>
        </w:rPr>
      </w:pPr>
      <w:r w:rsidRPr="00CF2167">
        <w:rPr>
          <w:sz w:val="28"/>
          <w:szCs w:val="28"/>
          <w:lang w:val="ro-RO"/>
        </w:rPr>
        <w:t>-    lățime = 0.20 m – 0.24 m</w:t>
      </w:r>
    </w:p>
    <w:p w14:paraId="5A104318" w14:textId="77777777" w:rsidR="00D603F1" w:rsidRPr="00CF2167" w:rsidRDefault="00D603F1" w:rsidP="00D603F1">
      <w:pPr>
        <w:widowControl/>
        <w:numPr>
          <w:ilvl w:val="2"/>
          <w:numId w:val="4"/>
        </w:numPr>
        <w:tabs>
          <w:tab w:val="left" w:pos="1440"/>
        </w:tabs>
        <w:suppressAutoHyphens/>
        <w:autoSpaceDE/>
        <w:autoSpaceDN/>
        <w:adjustRightInd/>
        <w:jc w:val="both"/>
        <w:rPr>
          <w:sz w:val="28"/>
          <w:szCs w:val="28"/>
          <w:lang w:val="ro-RO"/>
        </w:rPr>
      </w:pPr>
      <w:r w:rsidRPr="00CF2167">
        <w:rPr>
          <w:sz w:val="28"/>
          <w:szCs w:val="28"/>
          <w:lang w:val="ro-RO"/>
        </w:rPr>
        <w:t>lățime la interior = 0.85 m</w:t>
      </w:r>
    </w:p>
    <w:p w14:paraId="3CEADFBD" w14:textId="77777777" w:rsidR="00D603F1" w:rsidRPr="00CF2167" w:rsidRDefault="00D603F1" w:rsidP="00D603F1">
      <w:pPr>
        <w:widowControl/>
        <w:numPr>
          <w:ilvl w:val="1"/>
          <w:numId w:val="4"/>
        </w:numPr>
        <w:suppressAutoHyphens/>
        <w:autoSpaceDE/>
        <w:autoSpaceDN/>
        <w:adjustRightInd/>
        <w:jc w:val="both"/>
        <w:rPr>
          <w:sz w:val="28"/>
          <w:szCs w:val="28"/>
          <w:lang w:val="ro-RO"/>
        </w:rPr>
      </w:pPr>
      <w:r w:rsidRPr="00CF2167">
        <w:rPr>
          <w:sz w:val="28"/>
          <w:szCs w:val="28"/>
          <w:lang w:val="ro-RO"/>
        </w:rPr>
        <w:t>raclă cu 1 nivel:</w:t>
      </w:r>
    </w:p>
    <w:p w14:paraId="19961E58" w14:textId="77777777" w:rsidR="00D603F1" w:rsidRPr="00CF2167" w:rsidRDefault="00D603F1" w:rsidP="00D603F1">
      <w:pPr>
        <w:widowControl/>
        <w:numPr>
          <w:ilvl w:val="2"/>
          <w:numId w:val="4"/>
        </w:numPr>
        <w:tabs>
          <w:tab w:val="left" w:pos="1440"/>
        </w:tabs>
        <w:suppressAutoHyphens/>
        <w:autoSpaceDE/>
        <w:autoSpaceDN/>
        <w:adjustRightInd/>
        <w:jc w:val="both"/>
        <w:rPr>
          <w:sz w:val="28"/>
          <w:szCs w:val="28"/>
          <w:lang w:val="ro-RO"/>
        </w:rPr>
      </w:pPr>
      <w:r w:rsidRPr="00CF2167">
        <w:rPr>
          <w:sz w:val="28"/>
          <w:szCs w:val="28"/>
          <w:lang w:val="ro-RO"/>
        </w:rPr>
        <w:t>lățime sus = 0.85m</w:t>
      </w:r>
    </w:p>
    <w:p w14:paraId="2F16D0CA" w14:textId="77777777" w:rsidR="00D603F1" w:rsidRPr="00CF2167" w:rsidRDefault="00D603F1" w:rsidP="00D603F1">
      <w:pPr>
        <w:widowControl/>
        <w:numPr>
          <w:ilvl w:val="2"/>
          <w:numId w:val="4"/>
        </w:numPr>
        <w:tabs>
          <w:tab w:val="left" w:pos="1440"/>
        </w:tabs>
        <w:suppressAutoHyphens/>
        <w:autoSpaceDE/>
        <w:autoSpaceDN/>
        <w:adjustRightInd/>
        <w:jc w:val="both"/>
        <w:rPr>
          <w:sz w:val="28"/>
          <w:szCs w:val="28"/>
          <w:lang w:val="ro-RO"/>
        </w:rPr>
      </w:pPr>
      <w:r w:rsidRPr="00CF2167">
        <w:rPr>
          <w:sz w:val="28"/>
          <w:szCs w:val="28"/>
          <w:lang w:val="ro-RO"/>
        </w:rPr>
        <w:t>lățime jos =0.95m</w:t>
      </w:r>
    </w:p>
    <w:p w14:paraId="19549F6A" w14:textId="77777777" w:rsidR="00D603F1" w:rsidRPr="00CF2167" w:rsidRDefault="00D603F1" w:rsidP="00D603F1">
      <w:pPr>
        <w:widowControl/>
        <w:numPr>
          <w:ilvl w:val="2"/>
          <w:numId w:val="4"/>
        </w:numPr>
        <w:tabs>
          <w:tab w:val="left" w:pos="1440"/>
        </w:tabs>
        <w:suppressAutoHyphens/>
        <w:autoSpaceDE/>
        <w:autoSpaceDN/>
        <w:adjustRightInd/>
        <w:jc w:val="both"/>
        <w:rPr>
          <w:sz w:val="28"/>
          <w:szCs w:val="28"/>
          <w:lang w:val="ro-RO"/>
        </w:rPr>
      </w:pPr>
      <w:r w:rsidRPr="00CF2167">
        <w:rPr>
          <w:sz w:val="28"/>
          <w:szCs w:val="28"/>
          <w:lang w:val="ro-RO"/>
        </w:rPr>
        <w:t>grosime pereți = 0.1m</w:t>
      </w:r>
    </w:p>
    <w:p w14:paraId="5E746AAA" w14:textId="77777777" w:rsidR="00D603F1" w:rsidRPr="00CF2167" w:rsidRDefault="00D603F1" w:rsidP="00D603F1">
      <w:pPr>
        <w:widowControl/>
        <w:numPr>
          <w:ilvl w:val="2"/>
          <w:numId w:val="4"/>
        </w:numPr>
        <w:tabs>
          <w:tab w:val="left" w:pos="1440"/>
        </w:tabs>
        <w:suppressAutoHyphens/>
        <w:autoSpaceDE/>
        <w:autoSpaceDN/>
        <w:adjustRightInd/>
        <w:jc w:val="both"/>
        <w:rPr>
          <w:sz w:val="28"/>
          <w:szCs w:val="28"/>
          <w:lang w:val="ro-RO"/>
        </w:rPr>
      </w:pPr>
      <w:r w:rsidRPr="00CF2167">
        <w:rPr>
          <w:sz w:val="28"/>
          <w:szCs w:val="28"/>
          <w:lang w:val="ro-RO"/>
        </w:rPr>
        <w:t>armare cu plasă de sârmă ( 4mm)</w:t>
      </w:r>
    </w:p>
    <w:p w14:paraId="332CEEB3" w14:textId="77777777" w:rsidR="00D603F1" w:rsidRPr="00CF2167" w:rsidRDefault="00D603F1" w:rsidP="00D603F1">
      <w:pPr>
        <w:widowControl/>
        <w:numPr>
          <w:ilvl w:val="2"/>
          <w:numId w:val="4"/>
        </w:numPr>
        <w:tabs>
          <w:tab w:val="left" w:pos="1440"/>
        </w:tabs>
        <w:suppressAutoHyphens/>
        <w:autoSpaceDE/>
        <w:autoSpaceDN/>
        <w:adjustRightInd/>
        <w:jc w:val="both"/>
        <w:rPr>
          <w:sz w:val="28"/>
          <w:szCs w:val="28"/>
          <w:lang w:val="ro-RO"/>
        </w:rPr>
      </w:pPr>
      <w:r w:rsidRPr="00CF2167">
        <w:rPr>
          <w:sz w:val="28"/>
          <w:szCs w:val="28"/>
          <w:lang w:val="ro-RO"/>
        </w:rPr>
        <w:t>adâncime min.= 1.00m (0.75m criptă; 0,25m gardă protecție sanitară)</w:t>
      </w:r>
    </w:p>
    <w:p w14:paraId="5DCE14EE" w14:textId="77777777" w:rsidR="00D603F1" w:rsidRPr="00CF2167" w:rsidRDefault="00D603F1" w:rsidP="00D603F1">
      <w:pPr>
        <w:widowControl/>
        <w:numPr>
          <w:ilvl w:val="1"/>
          <w:numId w:val="4"/>
        </w:numPr>
        <w:suppressAutoHyphens/>
        <w:autoSpaceDE/>
        <w:autoSpaceDN/>
        <w:adjustRightInd/>
        <w:jc w:val="both"/>
        <w:rPr>
          <w:sz w:val="28"/>
          <w:szCs w:val="28"/>
          <w:lang w:val="ro-RO"/>
        </w:rPr>
      </w:pPr>
      <w:r w:rsidRPr="00CF2167">
        <w:rPr>
          <w:sz w:val="28"/>
          <w:szCs w:val="28"/>
          <w:lang w:val="ro-RO"/>
        </w:rPr>
        <w:t>raclă cu 2 niveluri – dimensiuni similare raclă cu un nivel</w:t>
      </w:r>
    </w:p>
    <w:p w14:paraId="4605C860" w14:textId="77777777" w:rsidR="00D603F1" w:rsidRPr="00CF2167" w:rsidRDefault="00D603F1" w:rsidP="00D603F1">
      <w:pPr>
        <w:tabs>
          <w:tab w:val="left" w:pos="1440"/>
        </w:tabs>
        <w:ind w:left="1080"/>
        <w:jc w:val="both"/>
        <w:rPr>
          <w:sz w:val="28"/>
          <w:szCs w:val="28"/>
          <w:lang w:val="ro-RO"/>
        </w:rPr>
      </w:pPr>
      <w:r w:rsidRPr="00CF2167">
        <w:rPr>
          <w:sz w:val="28"/>
          <w:szCs w:val="28"/>
          <w:lang w:val="ro-RO"/>
        </w:rPr>
        <w:t xml:space="preserve">       - adâncime min. = 1.75m(0.75m criptă x2; 0,25 gardă protecție sanitară)</w:t>
      </w:r>
    </w:p>
    <w:p w14:paraId="66E4E383" w14:textId="77777777" w:rsidR="00D603F1" w:rsidRPr="00CF2167" w:rsidRDefault="00D603F1" w:rsidP="00D603F1">
      <w:pPr>
        <w:widowControl/>
        <w:numPr>
          <w:ilvl w:val="1"/>
          <w:numId w:val="4"/>
        </w:numPr>
        <w:suppressAutoHyphens/>
        <w:autoSpaceDE/>
        <w:autoSpaceDN/>
        <w:adjustRightInd/>
        <w:jc w:val="both"/>
        <w:rPr>
          <w:sz w:val="28"/>
          <w:szCs w:val="28"/>
          <w:lang w:val="ro-RO"/>
        </w:rPr>
      </w:pPr>
      <w:r w:rsidRPr="00CF2167">
        <w:rPr>
          <w:sz w:val="28"/>
          <w:szCs w:val="28"/>
          <w:lang w:val="ro-RO"/>
        </w:rPr>
        <w:t>raclă cu 3 niveluri – dimensiuni similare raclă cu un nivel</w:t>
      </w:r>
    </w:p>
    <w:p w14:paraId="75F91438" w14:textId="77777777" w:rsidR="00D603F1" w:rsidRPr="00CF2167" w:rsidRDefault="00D603F1" w:rsidP="00D603F1">
      <w:pPr>
        <w:tabs>
          <w:tab w:val="left" w:pos="1440"/>
        </w:tabs>
        <w:ind w:left="1800"/>
        <w:jc w:val="both"/>
        <w:rPr>
          <w:sz w:val="28"/>
          <w:szCs w:val="28"/>
          <w:lang w:val="ro-RO"/>
        </w:rPr>
      </w:pPr>
      <w:r w:rsidRPr="00CF2167">
        <w:rPr>
          <w:sz w:val="28"/>
          <w:szCs w:val="28"/>
          <w:lang w:val="ro-RO"/>
        </w:rPr>
        <w:t>-adâncime min. = 2,50 (0.75m raclă x3 ; 0,25 gardă protecție sanitară)</w:t>
      </w:r>
    </w:p>
    <w:p w14:paraId="6F899D4E" w14:textId="77777777" w:rsidR="00D603F1" w:rsidRPr="00CF2167" w:rsidRDefault="00D603F1" w:rsidP="00D603F1">
      <w:pPr>
        <w:widowControl/>
        <w:numPr>
          <w:ilvl w:val="1"/>
          <w:numId w:val="4"/>
        </w:numPr>
        <w:suppressAutoHyphens/>
        <w:autoSpaceDE/>
        <w:autoSpaceDN/>
        <w:adjustRightInd/>
        <w:jc w:val="both"/>
        <w:rPr>
          <w:sz w:val="28"/>
          <w:szCs w:val="28"/>
          <w:lang w:val="ro-RO"/>
        </w:rPr>
      </w:pPr>
      <w:r w:rsidRPr="00CF2167">
        <w:rPr>
          <w:sz w:val="28"/>
          <w:szCs w:val="28"/>
          <w:lang w:val="ro-RO"/>
        </w:rPr>
        <w:t>trotuar:</w:t>
      </w:r>
    </w:p>
    <w:p w14:paraId="0D64A802" w14:textId="77777777" w:rsidR="00D603F1" w:rsidRPr="00CF2167" w:rsidRDefault="00D603F1" w:rsidP="00D603F1">
      <w:pPr>
        <w:widowControl/>
        <w:numPr>
          <w:ilvl w:val="2"/>
          <w:numId w:val="4"/>
        </w:numPr>
        <w:tabs>
          <w:tab w:val="left" w:pos="1440"/>
        </w:tabs>
        <w:suppressAutoHyphens/>
        <w:autoSpaceDE/>
        <w:autoSpaceDN/>
        <w:adjustRightInd/>
        <w:jc w:val="both"/>
        <w:rPr>
          <w:sz w:val="28"/>
          <w:szCs w:val="28"/>
          <w:lang w:val="ro-RO"/>
        </w:rPr>
      </w:pPr>
      <w:r w:rsidRPr="00CF2167">
        <w:rPr>
          <w:sz w:val="28"/>
          <w:szCs w:val="28"/>
          <w:lang w:val="ro-RO"/>
        </w:rPr>
        <w:t>lățime în jurul lucrării = 0,12m - 0,15m</w:t>
      </w:r>
    </w:p>
    <w:p w14:paraId="698E1324" w14:textId="77777777" w:rsidR="00D603F1" w:rsidRDefault="00D603F1" w:rsidP="00D603F1">
      <w:pPr>
        <w:widowControl/>
        <w:numPr>
          <w:ilvl w:val="2"/>
          <w:numId w:val="4"/>
        </w:numPr>
        <w:tabs>
          <w:tab w:val="left" w:pos="1440"/>
        </w:tabs>
        <w:suppressAutoHyphens/>
        <w:autoSpaceDE/>
        <w:autoSpaceDN/>
        <w:adjustRightInd/>
        <w:jc w:val="both"/>
        <w:rPr>
          <w:sz w:val="28"/>
          <w:szCs w:val="28"/>
          <w:lang w:val="ro-RO"/>
        </w:rPr>
      </w:pPr>
      <w:r w:rsidRPr="006F5083">
        <w:rPr>
          <w:sz w:val="28"/>
          <w:szCs w:val="28"/>
          <w:lang w:val="ro-RO"/>
        </w:rPr>
        <w:t>grosime deasupra solului = 0.03m - 0.04m</w:t>
      </w:r>
    </w:p>
    <w:p w14:paraId="3D8A289B" w14:textId="77777777" w:rsidR="00ED3AFC" w:rsidRDefault="00ED3AFC" w:rsidP="00ED3AFC">
      <w:pPr>
        <w:widowControl/>
        <w:tabs>
          <w:tab w:val="left" w:pos="1440"/>
        </w:tabs>
        <w:suppressAutoHyphens/>
        <w:autoSpaceDE/>
        <w:autoSpaceDN/>
        <w:adjustRightInd/>
        <w:jc w:val="both"/>
        <w:rPr>
          <w:sz w:val="28"/>
          <w:szCs w:val="28"/>
          <w:lang w:val="ro-RO"/>
        </w:rPr>
      </w:pPr>
    </w:p>
    <w:p w14:paraId="7A7D971B" w14:textId="77777777" w:rsidR="00ED3AFC" w:rsidRDefault="00ED3AFC" w:rsidP="00ED3AFC">
      <w:pPr>
        <w:widowControl/>
        <w:tabs>
          <w:tab w:val="left" w:pos="1440"/>
        </w:tabs>
        <w:suppressAutoHyphens/>
        <w:autoSpaceDE/>
        <w:autoSpaceDN/>
        <w:adjustRightInd/>
        <w:jc w:val="both"/>
        <w:rPr>
          <w:sz w:val="28"/>
          <w:szCs w:val="28"/>
          <w:lang w:val="ro-RO"/>
        </w:rPr>
      </w:pPr>
    </w:p>
    <w:p w14:paraId="02405C54" w14:textId="77777777" w:rsidR="00ED3AFC" w:rsidRDefault="00ED3AFC" w:rsidP="00ED3AFC">
      <w:pPr>
        <w:widowControl/>
        <w:tabs>
          <w:tab w:val="left" w:pos="1440"/>
        </w:tabs>
        <w:suppressAutoHyphens/>
        <w:autoSpaceDE/>
        <w:autoSpaceDN/>
        <w:adjustRightInd/>
        <w:jc w:val="both"/>
        <w:rPr>
          <w:sz w:val="28"/>
          <w:szCs w:val="28"/>
          <w:lang w:val="ro-RO"/>
        </w:rPr>
      </w:pPr>
    </w:p>
    <w:p w14:paraId="2161BACD" w14:textId="77777777" w:rsidR="00ED3AFC" w:rsidRDefault="00ED3AFC" w:rsidP="00ED3AFC">
      <w:pPr>
        <w:widowControl/>
        <w:tabs>
          <w:tab w:val="left" w:pos="1440"/>
        </w:tabs>
        <w:suppressAutoHyphens/>
        <w:autoSpaceDE/>
        <w:autoSpaceDN/>
        <w:adjustRightInd/>
        <w:jc w:val="both"/>
        <w:rPr>
          <w:sz w:val="28"/>
          <w:szCs w:val="28"/>
          <w:lang w:val="ro-RO"/>
        </w:rPr>
      </w:pPr>
    </w:p>
    <w:p w14:paraId="3CAA11BF" w14:textId="77777777" w:rsidR="00ED3AFC" w:rsidRDefault="00ED3AFC" w:rsidP="00ED3AFC">
      <w:pPr>
        <w:pStyle w:val="NormalWeb"/>
        <w:spacing w:before="0" w:beforeAutospacing="0" w:after="0"/>
        <w:ind w:left="6480" w:firstLine="720"/>
        <w:jc w:val="right"/>
        <w:rPr>
          <w:b/>
          <w:sz w:val="28"/>
          <w:szCs w:val="28"/>
        </w:rPr>
      </w:pPr>
    </w:p>
    <w:p w14:paraId="63779E82" w14:textId="77777777" w:rsidR="00ED3AFC" w:rsidRPr="00CF2167" w:rsidRDefault="00ED3AFC" w:rsidP="00ED3AFC">
      <w:pPr>
        <w:pStyle w:val="NormalWeb"/>
        <w:spacing w:before="0" w:beforeAutospacing="0" w:after="0"/>
        <w:ind w:left="6480" w:firstLine="720"/>
        <w:jc w:val="right"/>
        <w:rPr>
          <w:sz w:val="28"/>
          <w:szCs w:val="28"/>
        </w:rPr>
      </w:pPr>
      <w:r w:rsidRPr="00CF2167">
        <w:rPr>
          <w:b/>
          <w:sz w:val="28"/>
          <w:szCs w:val="28"/>
        </w:rPr>
        <w:t>Anexa 5</w:t>
      </w:r>
    </w:p>
    <w:p w14:paraId="7F08BE0F" w14:textId="77777777" w:rsidR="00ED3AFC" w:rsidRPr="00CF2167" w:rsidRDefault="00ED3AFC" w:rsidP="00ED3AFC">
      <w:pPr>
        <w:jc w:val="center"/>
        <w:rPr>
          <w:b/>
          <w:sz w:val="28"/>
          <w:szCs w:val="28"/>
          <w:u w:val="single"/>
          <w:lang w:val="ro-RO"/>
        </w:rPr>
      </w:pPr>
      <w:bookmarkStart w:id="5" w:name="_Hlk212101860"/>
      <w:r w:rsidRPr="00CF2167">
        <w:rPr>
          <w:b/>
          <w:sz w:val="28"/>
          <w:szCs w:val="28"/>
          <w:u w:val="single"/>
          <w:lang w:val="ro-RO"/>
        </w:rPr>
        <w:t xml:space="preserve">PREȚURI ELIBERARE ADEVERINȚE </w:t>
      </w:r>
    </w:p>
    <w:p w14:paraId="0D7047AE" w14:textId="77777777" w:rsidR="00ED3AFC" w:rsidRPr="00CF2167" w:rsidRDefault="00ED3AFC" w:rsidP="00ED3AFC">
      <w:pPr>
        <w:jc w:val="center"/>
        <w:rPr>
          <w:b/>
          <w:sz w:val="28"/>
          <w:szCs w:val="28"/>
          <w:u w:val="single"/>
          <w:lang w:val="ro-RO"/>
        </w:rPr>
      </w:pPr>
    </w:p>
    <w:p w14:paraId="277A8600" w14:textId="77777777" w:rsidR="00ED3AFC" w:rsidRPr="00CF2167" w:rsidRDefault="00ED3AFC" w:rsidP="00ED3AFC">
      <w:pPr>
        <w:jc w:val="center"/>
        <w:rPr>
          <w:b/>
          <w:sz w:val="28"/>
          <w:szCs w:val="28"/>
          <w:u w:val="single"/>
          <w:lang w:val="ro-RO"/>
        </w:rPr>
      </w:pPr>
    </w:p>
    <w:tbl>
      <w:tblPr>
        <w:tblW w:w="100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8"/>
        <w:gridCol w:w="7020"/>
        <w:gridCol w:w="2407"/>
      </w:tblGrid>
      <w:tr w:rsidR="00ED3AFC" w:rsidRPr="00CF2167" w14:paraId="2FFFD1D3" w14:textId="77777777" w:rsidTr="00352BDD">
        <w:tc>
          <w:tcPr>
            <w:tcW w:w="648" w:type="dxa"/>
          </w:tcPr>
          <w:p w14:paraId="227372C9" w14:textId="77777777" w:rsidR="00ED3AFC" w:rsidRPr="00CF2167" w:rsidRDefault="00ED3AFC" w:rsidP="00822F18">
            <w:pPr>
              <w:tabs>
                <w:tab w:val="left" w:pos="1440"/>
              </w:tabs>
              <w:jc w:val="both"/>
              <w:rPr>
                <w:b/>
                <w:sz w:val="28"/>
                <w:szCs w:val="28"/>
                <w:lang w:val="ro-RO"/>
              </w:rPr>
            </w:pPr>
            <w:r w:rsidRPr="00CF2167">
              <w:rPr>
                <w:b/>
                <w:sz w:val="28"/>
                <w:szCs w:val="28"/>
                <w:lang w:val="ro-RO"/>
              </w:rPr>
              <w:t>Nr. crt.</w:t>
            </w:r>
          </w:p>
        </w:tc>
        <w:tc>
          <w:tcPr>
            <w:tcW w:w="7020" w:type="dxa"/>
          </w:tcPr>
          <w:p w14:paraId="4207591E" w14:textId="77777777" w:rsidR="00ED3AFC" w:rsidRPr="00CF2167" w:rsidRDefault="00ED3AFC" w:rsidP="00822F18">
            <w:pPr>
              <w:tabs>
                <w:tab w:val="left" w:pos="1440"/>
              </w:tabs>
              <w:jc w:val="center"/>
              <w:rPr>
                <w:b/>
                <w:sz w:val="28"/>
                <w:szCs w:val="28"/>
                <w:lang w:val="ro-RO"/>
              </w:rPr>
            </w:pPr>
            <w:r w:rsidRPr="00CF2167">
              <w:rPr>
                <w:b/>
                <w:sz w:val="28"/>
                <w:szCs w:val="28"/>
                <w:lang w:val="ro-RO"/>
              </w:rPr>
              <w:t>Denumire document eliberat</w:t>
            </w:r>
          </w:p>
        </w:tc>
        <w:tc>
          <w:tcPr>
            <w:tcW w:w="2407" w:type="dxa"/>
          </w:tcPr>
          <w:p w14:paraId="2EF2B468" w14:textId="77777777" w:rsidR="00ED3AFC" w:rsidRPr="00352BDD" w:rsidRDefault="00ED3AFC" w:rsidP="00822F18">
            <w:pPr>
              <w:tabs>
                <w:tab w:val="left" w:pos="1440"/>
              </w:tabs>
              <w:jc w:val="center"/>
              <w:rPr>
                <w:b/>
                <w:sz w:val="28"/>
                <w:szCs w:val="28"/>
                <w:lang w:val="ro-RO"/>
              </w:rPr>
            </w:pPr>
            <w:r w:rsidRPr="00352BDD">
              <w:rPr>
                <w:b/>
                <w:sz w:val="28"/>
                <w:szCs w:val="28"/>
                <w:lang w:val="ro-RO"/>
              </w:rPr>
              <w:t xml:space="preserve">Pret (T.V.A. inclus) </w:t>
            </w:r>
            <w:r w:rsidRPr="00352BDD">
              <w:rPr>
                <w:b/>
                <w:i/>
                <w:sz w:val="28"/>
                <w:szCs w:val="28"/>
                <w:lang w:val="ro-RO"/>
              </w:rPr>
              <w:t>– lei -</w:t>
            </w:r>
          </w:p>
        </w:tc>
      </w:tr>
      <w:tr w:rsidR="00ED3AFC" w:rsidRPr="00CF2167" w14:paraId="18175D74" w14:textId="77777777" w:rsidTr="00352BDD">
        <w:tc>
          <w:tcPr>
            <w:tcW w:w="648" w:type="dxa"/>
          </w:tcPr>
          <w:p w14:paraId="04214F8B" w14:textId="77777777" w:rsidR="00ED3AFC" w:rsidRPr="00CF2167" w:rsidRDefault="00ED3AFC" w:rsidP="00822F18">
            <w:pPr>
              <w:tabs>
                <w:tab w:val="left" w:pos="1440"/>
              </w:tabs>
              <w:jc w:val="both"/>
              <w:rPr>
                <w:sz w:val="28"/>
                <w:szCs w:val="28"/>
                <w:lang w:val="ro-RO"/>
              </w:rPr>
            </w:pPr>
            <w:r w:rsidRPr="00CF2167">
              <w:rPr>
                <w:sz w:val="28"/>
                <w:szCs w:val="28"/>
                <w:lang w:val="ro-RO"/>
              </w:rPr>
              <w:t>1.</w:t>
            </w:r>
          </w:p>
        </w:tc>
        <w:tc>
          <w:tcPr>
            <w:tcW w:w="7020" w:type="dxa"/>
          </w:tcPr>
          <w:p w14:paraId="0CF52A57" w14:textId="77777777" w:rsidR="00ED3AFC" w:rsidRPr="00CF2167" w:rsidRDefault="00ED3AFC" w:rsidP="00822F18">
            <w:pPr>
              <w:tabs>
                <w:tab w:val="left" w:pos="377"/>
              </w:tabs>
              <w:jc w:val="both"/>
              <w:rPr>
                <w:sz w:val="28"/>
                <w:szCs w:val="28"/>
                <w:lang w:val="ro-RO" w:eastAsia="ro-RO"/>
              </w:rPr>
            </w:pPr>
            <w:r w:rsidRPr="00CF2167">
              <w:rPr>
                <w:sz w:val="28"/>
                <w:szCs w:val="28"/>
                <w:lang w:val="ro-RO"/>
              </w:rPr>
              <w:t>Adeverințe (succesiune, partaj ), în regim normal (maxim 10 zile lucrătoare)</w:t>
            </w:r>
          </w:p>
          <w:p w14:paraId="346610D7" w14:textId="77777777" w:rsidR="00ED3AFC" w:rsidRPr="00CF2167" w:rsidRDefault="00ED3AFC" w:rsidP="00822F18">
            <w:pPr>
              <w:tabs>
                <w:tab w:val="left" w:pos="1440"/>
              </w:tabs>
              <w:jc w:val="both"/>
              <w:rPr>
                <w:sz w:val="28"/>
                <w:szCs w:val="28"/>
                <w:lang w:val="ro-RO"/>
              </w:rPr>
            </w:pPr>
          </w:p>
        </w:tc>
        <w:tc>
          <w:tcPr>
            <w:tcW w:w="2407" w:type="dxa"/>
          </w:tcPr>
          <w:p w14:paraId="4AA0DBA6" w14:textId="25E0C0D2" w:rsidR="00ED3AFC" w:rsidRPr="00352BDD" w:rsidRDefault="0005727D" w:rsidP="00822F18">
            <w:pPr>
              <w:tabs>
                <w:tab w:val="left" w:pos="1440"/>
              </w:tabs>
              <w:jc w:val="center"/>
              <w:rPr>
                <w:sz w:val="28"/>
                <w:szCs w:val="28"/>
                <w:lang w:val="ro-RO"/>
              </w:rPr>
            </w:pPr>
            <w:r w:rsidRPr="00352BDD">
              <w:rPr>
                <w:sz w:val="28"/>
                <w:szCs w:val="28"/>
                <w:lang w:val="ro-RO"/>
              </w:rPr>
              <w:t>42</w:t>
            </w:r>
          </w:p>
        </w:tc>
      </w:tr>
      <w:tr w:rsidR="00ED3AFC" w:rsidRPr="00CF2167" w14:paraId="050B8BC8" w14:textId="77777777" w:rsidTr="00352BDD">
        <w:tc>
          <w:tcPr>
            <w:tcW w:w="648" w:type="dxa"/>
          </w:tcPr>
          <w:p w14:paraId="5368DF11" w14:textId="77777777" w:rsidR="00ED3AFC" w:rsidRPr="00CF2167" w:rsidRDefault="00ED3AFC" w:rsidP="00822F18">
            <w:pPr>
              <w:tabs>
                <w:tab w:val="left" w:pos="1440"/>
              </w:tabs>
              <w:jc w:val="both"/>
              <w:rPr>
                <w:sz w:val="28"/>
                <w:szCs w:val="28"/>
                <w:lang w:val="ro-RO"/>
              </w:rPr>
            </w:pPr>
            <w:r w:rsidRPr="00CF2167">
              <w:rPr>
                <w:sz w:val="28"/>
                <w:szCs w:val="28"/>
                <w:lang w:val="ro-RO"/>
              </w:rPr>
              <w:t>2.</w:t>
            </w:r>
          </w:p>
        </w:tc>
        <w:tc>
          <w:tcPr>
            <w:tcW w:w="7020" w:type="dxa"/>
          </w:tcPr>
          <w:p w14:paraId="7942644B" w14:textId="77777777" w:rsidR="00ED3AFC" w:rsidRPr="00CF2167" w:rsidRDefault="00ED3AFC" w:rsidP="00822F18">
            <w:pPr>
              <w:tabs>
                <w:tab w:val="left" w:pos="377"/>
              </w:tabs>
              <w:jc w:val="both"/>
              <w:rPr>
                <w:sz w:val="28"/>
                <w:szCs w:val="28"/>
                <w:lang w:val="ro-RO" w:eastAsia="ro-RO"/>
              </w:rPr>
            </w:pPr>
            <w:r w:rsidRPr="00CF2167">
              <w:rPr>
                <w:sz w:val="28"/>
                <w:szCs w:val="28"/>
                <w:lang w:val="ro-RO"/>
              </w:rPr>
              <w:t>Adeverințe (succesiune, partaj), în regim de urgență (maxim 3 zile lucrătoare)</w:t>
            </w:r>
          </w:p>
          <w:p w14:paraId="030E7847" w14:textId="77777777" w:rsidR="00ED3AFC" w:rsidRPr="00CF2167" w:rsidRDefault="00ED3AFC" w:rsidP="00822F18">
            <w:pPr>
              <w:tabs>
                <w:tab w:val="left" w:pos="1440"/>
              </w:tabs>
              <w:jc w:val="both"/>
              <w:rPr>
                <w:sz w:val="28"/>
                <w:szCs w:val="28"/>
                <w:lang w:val="ro-RO"/>
              </w:rPr>
            </w:pPr>
          </w:p>
        </w:tc>
        <w:tc>
          <w:tcPr>
            <w:tcW w:w="2407" w:type="dxa"/>
          </w:tcPr>
          <w:p w14:paraId="5D28E5FA" w14:textId="1D7F1889" w:rsidR="00ED3AFC" w:rsidRPr="00352BDD" w:rsidRDefault="0005727D" w:rsidP="00822F18">
            <w:pPr>
              <w:tabs>
                <w:tab w:val="left" w:pos="1440"/>
              </w:tabs>
              <w:jc w:val="center"/>
              <w:rPr>
                <w:sz w:val="28"/>
                <w:szCs w:val="28"/>
                <w:lang w:val="ro-RO"/>
              </w:rPr>
            </w:pPr>
            <w:r w:rsidRPr="00352BDD">
              <w:rPr>
                <w:sz w:val="28"/>
                <w:szCs w:val="28"/>
                <w:lang w:val="ro-RO"/>
              </w:rPr>
              <w:t>83</w:t>
            </w:r>
          </w:p>
        </w:tc>
      </w:tr>
      <w:tr w:rsidR="00ED3AFC" w:rsidRPr="00CF2167" w14:paraId="26EE68DB" w14:textId="77777777" w:rsidTr="00352BDD">
        <w:tc>
          <w:tcPr>
            <w:tcW w:w="648" w:type="dxa"/>
          </w:tcPr>
          <w:p w14:paraId="26FE279D" w14:textId="77777777" w:rsidR="00ED3AFC" w:rsidRPr="00CF2167" w:rsidRDefault="00ED3AFC" w:rsidP="00822F18">
            <w:pPr>
              <w:tabs>
                <w:tab w:val="left" w:pos="1440"/>
              </w:tabs>
              <w:jc w:val="both"/>
              <w:rPr>
                <w:sz w:val="28"/>
                <w:szCs w:val="28"/>
                <w:lang w:val="ro-RO"/>
              </w:rPr>
            </w:pPr>
            <w:r w:rsidRPr="00CF2167">
              <w:rPr>
                <w:sz w:val="28"/>
                <w:szCs w:val="28"/>
                <w:lang w:val="ro-RO"/>
              </w:rPr>
              <w:t>3.</w:t>
            </w:r>
          </w:p>
        </w:tc>
        <w:tc>
          <w:tcPr>
            <w:tcW w:w="7020" w:type="dxa"/>
          </w:tcPr>
          <w:p w14:paraId="7F426F19" w14:textId="77777777" w:rsidR="00ED3AFC" w:rsidRPr="00CF2167" w:rsidRDefault="00ED3AFC" w:rsidP="00822F18">
            <w:pPr>
              <w:tabs>
                <w:tab w:val="left" w:pos="377"/>
              </w:tabs>
              <w:jc w:val="both"/>
              <w:rPr>
                <w:sz w:val="28"/>
                <w:szCs w:val="28"/>
                <w:lang w:val="ro-RO" w:eastAsia="ro-RO"/>
              </w:rPr>
            </w:pPr>
            <w:r w:rsidRPr="00CF2167">
              <w:rPr>
                <w:sz w:val="28"/>
                <w:szCs w:val="28"/>
                <w:lang w:val="ro-RO"/>
              </w:rPr>
              <w:t>Adeverințe pentru înstrăinare construcții funerare, în regim normal (maxim 10 zile lucrătoare)</w:t>
            </w:r>
          </w:p>
          <w:p w14:paraId="32AD13B6" w14:textId="77777777" w:rsidR="00ED3AFC" w:rsidRPr="00CF2167" w:rsidRDefault="00ED3AFC" w:rsidP="00822F18">
            <w:pPr>
              <w:tabs>
                <w:tab w:val="left" w:pos="377"/>
              </w:tabs>
              <w:jc w:val="both"/>
              <w:rPr>
                <w:sz w:val="28"/>
                <w:szCs w:val="28"/>
                <w:lang w:val="ro-RO"/>
              </w:rPr>
            </w:pPr>
          </w:p>
        </w:tc>
        <w:tc>
          <w:tcPr>
            <w:tcW w:w="2407" w:type="dxa"/>
          </w:tcPr>
          <w:p w14:paraId="34D9E9E3" w14:textId="56F1FB3F" w:rsidR="00ED3AFC" w:rsidRPr="00352BDD" w:rsidRDefault="00023149" w:rsidP="00822F18">
            <w:pPr>
              <w:tabs>
                <w:tab w:val="left" w:pos="1440"/>
              </w:tabs>
              <w:jc w:val="center"/>
              <w:rPr>
                <w:sz w:val="28"/>
                <w:szCs w:val="28"/>
                <w:lang w:val="ro-RO"/>
              </w:rPr>
            </w:pPr>
            <w:r w:rsidRPr="00352BDD">
              <w:rPr>
                <w:sz w:val="28"/>
                <w:szCs w:val="28"/>
                <w:lang w:val="ro-RO"/>
              </w:rPr>
              <w:t>202</w:t>
            </w:r>
          </w:p>
        </w:tc>
      </w:tr>
      <w:tr w:rsidR="00ED3AFC" w:rsidRPr="00CF2167" w14:paraId="489D6A1D" w14:textId="77777777" w:rsidTr="00352BDD">
        <w:tc>
          <w:tcPr>
            <w:tcW w:w="648" w:type="dxa"/>
          </w:tcPr>
          <w:p w14:paraId="233966A9" w14:textId="77777777" w:rsidR="00ED3AFC" w:rsidRPr="00CF2167" w:rsidRDefault="00ED3AFC" w:rsidP="00822F18">
            <w:pPr>
              <w:tabs>
                <w:tab w:val="left" w:pos="1440"/>
              </w:tabs>
              <w:jc w:val="both"/>
              <w:rPr>
                <w:sz w:val="28"/>
                <w:szCs w:val="28"/>
                <w:lang w:val="ro-RO"/>
              </w:rPr>
            </w:pPr>
            <w:r w:rsidRPr="00CF2167">
              <w:rPr>
                <w:sz w:val="28"/>
                <w:szCs w:val="28"/>
                <w:lang w:val="ro-RO"/>
              </w:rPr>
              <w:t>4.</w:t>
            </w:r>
          </w:p>
        </w:tc>
        <w:tc>
          <w:tcPr>
            <w:tcW w:w="7020" w:type="dxa"/>
          </w:tcPr>
          <w:p w14:paraId="6C2437B6" w14:textId="77777777" w:rsidR="00ED3AFC" w:rsidRPr="00CF2167" w:rsidRDefault="00ED3AFC" w:rsidP="00822F18">
            <w:pPr>
              <w:tabs>
                <w:tab w:val="left" w:pos="377"/>
              </w:tabs>
              <w:jc w:val="both"/>
              <w:rPr>
                <w:sz w:val="28"/>
                <w:szCs w:val="28"/>
                <w:lang w:val="ro-RO" w:eastAsia="ro-RO"/>
              </w:rPr>
            </w:pPr>
            <w:r w:rsidRPr="00CF2167">
              <w:rPr>
                <w:sz w:val="28"/>
                <w:szCs w:val="28"/>
                <w:lang w:val="ro-RO"/>
              </w:rPr>
              <w:t>Adeverințe pentru înstrăinare construcții funerare, în regim de urgență (maxim 3 zile lucrătoare)</w:t>
            </w:r>
          </w:p>
          <w:p w14:paraId="447A248C" w14:textId="77777777" w:rsidR="00ED3AFC" w:rsidRPr="00CF2167" w:rsidRDefault="00ED3AFC" w:rsidP="00822F18">
            <w:pPr>
              <w:tabs>
                <w:tab w:val="left" w:pos="1440"/>
              </w:tabs>
              <w:jc w:val="both"/>
              <w:rPr>
                <w:sz w:val="28"/>
                <w:szCs w:val="28"/>
                <w:lang w:val="ro-RO"/>
              </w:rPr>
            </w:pPr>
          </w:p>
        </w:tc>
        <w:tc>
          <w:tcPr>
            <w:tcW w:w="2407" w:type="dxa"/>
          </w:tcPr>
          <w:p w14:paraId="1CD8EA33" w14:textId="40C24F83" w:rsidR="00ED3AFC" w:rsidRPr="00352BDD" w:rsidRDefault="00023149" w:rsidP="00822F18">
            <w:pPr>
              <w:tabs>
                <w:tab w:val="left" w:pos="1440"/>
              </w:tabs>
              <w:jc w:val="center"/>
              <w:rPr>
                <w:sz w:val="28"/>
                <w:szCs w:val="28"/>
                <w:lang w:val="ro-RO"/>
              </w:rPr>
            </w:pPr>
            <w:r w:rsidRPr="00352BDD">
              <w:rPr>
                <w:sz w:val="28"/>
                <w:szCs w:val="28"/>
                <w:lang w:val="ro-RO"/>
              </w:rPr>
              <w:t>403</w:t>
            </w:r>
          </w:p>
        </w:tc>
      </w:tr>
      <w:bookmarkEnd w:id="5"/>
    </w:tbl>
    <w:p w14:paraId="59FCAE3B" w14:textId="77777777" w:rsidR="00ED3AFC" w:rsidRPr="00CF2167" w:rsidRDefault="00ED3AFC" w:rsidP="00ED3AFC">
      <w:pPr>
        <w:pStyle w:val="NormalWeb"/>
        <w:spacing w:before="0" w:beforeAutospacing="0" w:after="0"/>
        <w:ind w:left="6480" w:firstLine="720"/>
        <w:jc w:val="both"/>
        <w:rPr>
          <w:bCs/>
          <w:sz w:val="28"/>
          <w:szCs w:val="28"/>
        </w:rPr>
      </w:pPr>
    </w:p>
    <w:p w14:paraId="4DB4E327" w14:textId="77777777" w:rsidR="00ED3AFC" w:rsidRPr="00CF2167" w:rsidRDefault="00ED3AFC" w:rsidP="00ED3AFC">
      <w:pPr>
        <w:rPr>
          <w:b/>
          <w:sz w:val="28"/>
          <w:szCs w:val="28"/>
          <w:lang w:val="ro-RO"/>
        </w:rPr>
      </w:pPr>
      <w:r w:rsidRPr="00CF2167">
        <w:rPr>
          <w:b/>
          <w:sz w:val="28"/>
          <w:szCs w:val="28"/>
          <w:lang w:val="ro-RO"/>
        </w:rPr>
        <w:t>NOTĂ:</w:t>
      </w:r>
      <w:r>
        <w:rPr>
          <w:b/>
          <w:sz w:val="28"/>
          <w:szCs w:val="28"/>
          <w:lang w:val="ro-RO"/>
        </w:rPr>
        <w:t xml:space="preserve"> </w:t>
      </w:r>
      <w:r w:rsidRPr="00CF2167">
        <w:rPr>
          <w:sz w:val="28"/>
          <w:szCs w:val="28"/>
          <w:lang w:val="ro-RO"/>
        </w:rPr>
        <w:t>Adeverința este valabilă 30 de zile de la data înregistrării</w:t>
      </w:r>
      <w:r w:rsidRPr="00CF2167">
        <w:rPr>
          <w:b/>
          <w:sz w:val="28"/>
          <w:szCs w:val="28"/>
          <w:lang w:val="ro-RO"/>
        </w:rPr>
        <w:t xml:space="preserve"> </w:t>
      </w:r>
    </w:p>
    <w:p w14:paraId="2F7B2137" w14:textId="77777777" w:rsidR="00ED3AFC" w:rsidRPr="00CF2167" w:rsidRDefault="00ED3AFC" w:rsidP="00ED3AFC">
      <w:pPr>
        <w:suppressAutoHyphens/>
        <w:ind w:left="40"/>
        <w:jc w:val="both"/>
        <w:rPr>
          <w:sz w:val="28"/>
          <w:szCs w:val="28"/>
          <w:lang w:val="ro-RO"/>
        </w:rPr>
      </w:pPr>
    </w:p>
    <w:p w14:paraId="129D6EA3" w14:textId="77777777" w:rsidR="00ED3AFC" w:rsidRDefault="00ED3AFC" w:rsidP="00ED3AFC">
      <w:pPr>
        <w:widowControl/>
        <w:tabs>
          <w:tab w:val="left" w:pos="1440"/>
        </w:tabs>
        <w:suppressAutoHyphens/>
        <w:autoSpaceDE/>
        <w:autoSpaceDN/>
        <w:adjustRightInd/>
        <w:jc w:val="both"/>
        <w:rPr>
          <w:sz w:val="28"/>
          <w:szCs w:val="28"/>
          <w:lang w:val="ro-RO"/>
        </w:rPr>
      </w:pPr>
    </w:p>
    <w:p w14:paraId="0A8131AF" w14:textId="77777777" w:rsidR="00D603F1" w:rsidRPr="006F5083" w:rsidRDefault="00D603F1" w:rsidP="00D603F1">
      <w:pPr>
        <w:widowControl/>
        <w:tabs>
          <w:tab w:val="left" w:pos="1440"/>
        </w:tabs>
        <w:suppressAutoHyphens/>
        <w:autoSpaceDE/>
        <w:autoSpaceDN/>
        <w:adjustRightInd/>
        <w:ind w:left="2160"/>
        <w:jc w:val="both"/>
        <w:rPr>
          <w:sz w:val="28"/>
          <w:szCs w:val="28"/>
          <w:lang w:val="ro-RO"/>
        </w:rPr>
      </w:pPr>
    </w:p>
    <w:p w14:paraId="7B317F78" w14:textId="77777777" w:rsidR="00692823" w:rsidRPr="00692823" w:rsidRDefault="00692823" w:rsidP="00692823">
      <w:pPr>
        <w:ind w:firstLine="360"/>
        <w:jc w:val="both"/>
        <w:rPr>
          <w:b/>
          <w:i/>
          <w:sz w:val="28"/>
          <w:szCs w:val="28"/>
          <w:lang w:val="pt-PT"/>
        </w:rPr>
      </w:pPr>
    </w:p>
    <w:p w14:paraId="3B4404EB" w14:textId="77777777" w:rsidR="00692823" w:rsidRDefault="00692823" w:rsidP="00692823">
      <w:pPr>
        <w:pStyle w:val="NormalWeb"/>
        <w:spacing w:before="0" w:beforeAutospacing="0" w:after="0"/>
        <w:ind w:left="7200" w:firstLine="720"/>
        <w:jc w:val="right"/>
        <w:rPr>
          <w:b/>
          <w:sz w:val="28"/>
          <w:szCs w:val="28"/>
        </w:rPr>
      </w:pPr>
    </w:p>
    <w:p w14:paraId="5B5D83EA" w14:textId="77777777" w:rsidR="00692823" w:rsidRDefault="00692823" w:rsidP="00692823">
      <w:pPr>
        <w:pStyle w:val="NormalWeb"/>
        <w:spacing w:before="0" w:beforeAutospacing="0" w:after="0"/>
        <w:ind w:left="7200" w:firstLine="720"/>
        <w:jc w:val="right"/>
        <w:rPr>
          <w:b/>
          <w:sz w:val="28"/>
          <w:szCs w:val="28"/>
        </w:rPr>
      </w:pPr>
    </w:p>
    <w:p w14:paraId="1DC738BC" w14:textId="77777777" w:rsidR="00692823" w:rsidRDefault="00692823" w:rsidP="00692823">
      <w:pPr>
        <w:pStyle w:val="NormalWeb"/>
        <w:spacing w:before="0" w:beforeAutospacing="0" w:after="0"/>
        <w:ind w:left="7200" w:firstLine="720"/>
        <w:jc w:val="right"/>
        <w:rPr>
          <w:b/>
          <w:sz w:val="28"/>
          <w:szCs w:val="28"/>
        </w:rPr>
      </w:pPr>
    </w:p>
    <w:p w14:paraId="4C3326D0" w14:textId="77777777" w:rsidR="00692823" w:rsidRDefault="00692823" w:rsidP="00692823">
      <w:pPr>
        <w:pStyle w:val="NormalWeb"/>
        <w:spacing w:before="0" w:beforeAutospacing="0" w:after="0"/>
        <w:ind w:left="7200" w:firstLine="720"/>
        <w:jc w:val="right"/>
        <w:rPr>
          <w:b/>
          <w:sz w:val="28"/>
          <w:szCs w:val="28"/>
        </w:rPr>
      </w:pPr>
    </w:p>
    <w:p w14:paraId="71F28066" w14:textId="77777777" w:rsidR="00692823" w:rsidRDefault="00692823" w:rsidP="00692823">
      <w:pPr>
        <w:pStyle w:val="NormalWeb"/>
        <w:spacing w:before="0" w:beforeAutospacing="0" w:after="0"/>
        <w:ind w:left="7200" w:firstLine="720"/>
        <w:jc w:val="right"/>
        <w:rPr>
          <w:b/>
          <w:sz w:val="28"/>
          <w:szCs w:val="28"/>
        </w:rPr>
      </w:pPr>
    </w:p>
    <w:p w14:paraId="2827EE92" w14:textId="77777777" w:rsidR="00692823" w:rsidRDefault="00692823" w:rsidP="00692823">
      <w:pPr>
        <w:pStyle w:val="NormalWeb"/>
        <w:spacing w:before="0" w:beforeAutospacing="0" w:after="0"/>
        <w:ind w:left="7200" w:firstLine="720"/>
        <w:jc w:val="right"/>
        <w:rPr>
          <w:b/>
          <w:sz w:val="28"/>
          <w:szCs w:val="28"/>
        </w:rPr>
      </w:pPr>
    </w:p>
    <w:p w14:paraId="2D2576B6" w14:textId="77777777" w:rsidR="00692823" w:rsidRDefault="00692823" w:rsidP="00692823">
      <w:pPr>
        <w:pStyle w:val="NormalWeb"/>
        <w:spacing w:before="0" w:beforeAutospacing="0" w:after="0"/>
        <w:ind w:left="7200" w:firstLine="720"/>
        <w:jc w:val="right"/>
        <w:rPr>
          <w:b/>
          <w:sz w:val="28"/>
          <w:szCs w:val="28"/>
        </w:rPr>
      </w:pPr>
    </w:p>
    <w:p w14:paraId="115C77E3" w14:textId="77777777" w:rsidR="00692823" w:rsidRDefault="00692823" w:rsidP="00692823">
      <w:pPr>
        <w:pStyle w:val="NormalWeb"/>
        <w:spacing w:before="0" w:beforeAutospacing="0" w:after="0"/>
        <w:ind w:left="7200" w:firstLine="720"/>
        <w:jc w:val="right"/>
        <w:rPr>
          <w:b/>
          <w:sz w:val="28"/>
          <w:szCs w:val="28"/>
        </w:rPr>
      </w:pPr>
    </w:p>
    <w:p w14:paraId="199C8FA8" w14:textId="77777777" w:rsidR="00692823" w:rsidRDefault="00692823" w:rsidP="00692823">
      <w:pPr>
        <w:pStyle w:val="NormalWeb"/>
        <w:spacing w:before="0" w:beforeAutospacing="0" w:after="0"/>
        <w:ind w:left="7200" w:firstLine="720"/>
        <w:jc w:val="right"/>
        <w:rPr>
          <w:b/>
          <w:sz w:val="28"/>
          <w:szCs w:val="28"/>
        </w:rPr>
      </w:pPr>
    </w:p>
    <w:p w14:paraId="79DB714F" w14:textId="77777777" w:rsidR="00692823" w:rsidRDefault="00692823" w:rsidP="00692823">
      <w:pPr>
        <w:pStyle w:val="NormalWeb"/>
        <w:spacing w:before="0" w:beforeAutospacing="0" w:after="0"/>
        <w:ind w:left="7200" w:firstLine="720"/>
        <w:jc w:val="right"/>
        <w:rPr>
          <w:b/>
          <w:sz w:val="28"/>
          <w:szCs w:val="28"/>
        </w:rPr>
      </w:pPr>
    </w:p>
    <w:p w14:paraId="20C63146" w14:textId="77777777" w:rsidR="00692823" w:rsidRDefault="00692823" w:rsidP="00692823">
      <w:pPr>
        <w:pStyle w:val="NormalWeb"/>
        <w:spacing w:before="0" w:beforeAutospacing="0" w:after="0"/>
        <w:ind w:left="7200" w:firstLine="720"/>
        <w:jc w:val="right"/>
        <w:rPr>
          <w:b/>
          <w:sz w:val="28"/>
          <w:szCs w:val="28"/>
        </w:rPr>
      </w:pPr>
    </w:p>
    <w:p w14:paraId="0068C040" w14:textId="77777777" w:rsidR="00692823" w:rsidRDefault="00692823" w:rsidP="00692823">
      <w:pPr>
        <w:pStyle w:val="NormalWeb"/>
        <w:spacing w:before="0" w:beforeAutospacing="0" w:after="0"/>
        <w:ind w:left="7200" w:firstLine="720"/>
        <w:jc w:val="right"/>
        <w:rPr>
          <w:b/>
          <w:sz w:val="28"/>
          <w:szCs w:val="28"/>
        </w:rPr>
      </w:pPr>
    </w:p>
    <w:p w14:paraId="29984F1B" w14:textId="77777777" w:rsidR="00692823" w:rsidRDefault="00692823" w:rsidP="00692823">
      <w:pPr>
        <w:pStyle w:val="NormalWeb"/>
        <w:spacing w:before="0" w:beforeAutospacing="0" w:after="0"/>
        <w:ind w:left="7200" w:firstLine="720"/>
        <w:jc w:val="right"/>
        <w:rPr>
          <w:b/>
          <w:sz w:val="28"/>
          <w:szCs w:val="28"/>
        </w:rPr>
      </w:pPr>
    </w:p>
    <w:p w14:paraId="7DC2AEE3" w14:textId="77777777" w:rsidR="00692823" w:rsidRDefault="00692823" w:rsidP="00692823">
      <w:pPr>
        <w:pStyle w:val="NormalWeb"/>
        <w:spacing w:before="0" w:beforeAutospacing="0" w:after="0"/>
        <w:ind w:left="7200" w:firstLine="720"/>
        <w:jc w:val="right"/>
        <w:rPr>
          <w:b/>
          <w:sz w:val="28"/>
          <w:szCs w:val="28"/>
        </w:rPr>
      </w:pPr>
    </w:p>
    <w:p w14:paraId="408AFF36" w14:textId="77777777" w:rsidR="00692823" w:rsidRDefault="00692823" w:rsidP="00692823">
      <w:pPr>
        <w:pStyle w:val="NormalWeb"/>
        <w:spacing w:before="0" w:beforeAutospacing="0" w:after="0"/>
        <w:ind w:left="7200" w:firstLine="720"/>
        <w:jc w:val="right"/>
        <w:rPr>
          <w:b/>
          <w:sz w:val="28"/>
          <w:szCs w:val="28"/>
        </w:rPr>
      </w:pPr>
    </w:p>
    <w:p w14:paraId="1BA2AA22" w14:textId="77777777" w:rsidR="00692823" w:rsidRDefault="00692823" w:rsidP="00692823">
      <w:pPr>
        <w:pStyle w:val="NormalWeb"/>
        <w:spacing w:before="0" w:beforeAutospacing="0" w:after="0"/>
        <w:ind w:left="7200" w:firstLine="720"/>
        <w:jc w:val="right"/>
        <w:rPr>
          <w:b/>
          <w:sz w:val="28"/>
          <w:szCs w:val="28"/>
        </w:rPr>
      </w:pPr>
    </w:p>
    <w:p w14:paraId="36F01951" w14:textId="77777777" w:rsidR="00692823" w:rsidRDefault="00692823" w:rsidP="00692823">
      <w:pPr>
        <w:pStyle w:val="NormalWeb"/>
        <w:spacing w:before="0" w:beforeAutospacing="0" w:after="0"/>
        <w:ind w:left="7200" w:firstLine="720"/>
        <w:jc w:val="right"/>
        <w:rPr>
          <w:b/>
          <w:sz w:val="28"/>
          <w:szCs w:val="28"/>
        </w:rPr>
      </w:pPr>
    </w:p>
    <w:p w14:paraId="3144D3D2" w14:textId="77777777" w:rsidR="00692823" w:rsidRDefault="00692823" w:rsidP="00692823">
      <w:pPr>
        <w:pStyle w:val="NormalWeb"/>
        <w:spacing w:before="0" w:beforeAutospacing="0" w:after="0"/>
        <w:ind w:left="7200" w:firstLine="720"/>
        <w:jc w:val="right"/>
        <w:rPr>
          <w:b/>
          <w:sz w:val="28"/>
          <w:szCs w:val="28"/>
        </w:rPr>
      </w:pPr>
    </w:p>
    <w:p w14:paraId="78BB2915" w14:textId="77777777" w:rsidR="00692823" w:rsidRDefault="00692823" w:rsidP="00692823">
      <w:pPr>
        <w:pStyle w:val="NormalWeb"/>
        <w:spacing w:before="0" w:beforeAutospacing="0" w:after="0"/>
        <w:ind w:left="7200" w:firstLine="720"/>
        <w:jc w:val="right"/>
        <w:rPr>
          <w:b/>
          <w:sz w:val="28"/>
          <w:szCs w:val="28"/>
        </w:rPr>
      </w:pPr>
    </w:p>
    <w:p w14:paraId="34F417E7" w14:textId="387EEF9D" w:rsidR="00692823" w:rsidRPr="00CF2167" w:rsidRDefault="00692823" w:rsidP="00692823">
      <w:pPr>
        <w:pStyle w:val="NormalWeb"/>
        <w:spacing w:before="0" w:beforeAutospacing="0" w:after="0"/>
        <w:ind w:left="7200" w:firstLine="720"/>
        <w:jc w:val="right"/>
        <w:rPr>
          <w:b/>
          <w:sz w:val="28"/>
          <w:szCs w:val="28"/>
        </w:rPr>
      </w:pPr>
      <w:r w:rsidRPr="00CF2167">
        <w:rPr>
          <w:b/>
          <w:sz w:val="28"/>
          <w:szCs w:val="28"/>
        </w:rPr>
        <w:t>Anexa 24</w:t>
      </w:r>
    </w:p>
    <w:p w14:paraId="1345D5C2" w14:textId="77777777" w:rsidR="00692823" w:rsidRPr="00CF2167" w:rsidRDefault="00692823" w:rsidP="00692823">
      <w:pPr>
        <w:pStyle w:val="NormalWeb"/>
        <w:spacing w:before="0" w:beforeAutospacing="0" w:after="0"/>
        <w:ind w:left="7200" w:firstLine="720"/>
        <w:jc w:val="right"/>
        <w:rPr>
          <w:b/>
          <w:sz w:val="28"/>
          <w:szCs w:val="28"/>
        </w:rPr>
      </w:pPr>
    </w:p>
    <w:p w14:paraId="792628F9" w14:textId="77777777" w:rsidR="00692823" w:rsidRPr="00CF2167" w:rsidRDefault="00692823" w:rsidP="00692823">
      <w:pPr>
        <w:widowControl/>
        <w:suppressAutoHyphens/>
        <w:autoSpaceDE/>
        <w:autoSpaceDN/>
        <w:adjustRightInd/>
        <w:ind w:left="360"/>
        <w:jc w:val="center"/>
        <w:rPr>
          <w:b/>
          <w:sz w:val="28"/>
          <w:szCs w:val="28"/>
          <w:lang w:val="ro-RO"/>
        </w:rPr>
      </w:pPr>
      <w:r w:rsidRPr="00CF2167">
        <w:rPr>
          <w:b/>
          <w:sz w:val="28"/>
          <w:szCs w:val="28"/>
          <w:lang w:val="ro-RO"/>
        </w:rPr>
        <w:t xml:space="preserve">OPERAȚII - AMENAJĂRI MORMINTE </w:t>
      </w:r>
    </w:p>
    <w:p w14:paraId="47FECCD2" w14:textId="77777777" w:rsidR="00692823" w:rsidRPr="00CF2167" w:rsidRDefault="00692823" w:rsidP="00692823">
      <w:pPr>
        <w:widowControl/>
        <w:suppressAutoHyphens/>
        <w:autoSpaceDE/>
        <w:autoSpaceDN/>
        <w:adjustRightInd/>
        <w:ind w:left="360"/>
        <w:jc w:val="center"/>
        <w:rPr>
          <w:b/>
          <w:sz w:val="28"/>
          <w:szCs w:val="28"/>
          <w:lang w:val="ro-RO"/>
        </w:rPr>
      </w:pPr>
    </w:p>
    <w:p w14:paraId="15047194" w14:textId="77777777" w:rsidR="00692823" w:rsidRPr="00CF2167" w:rsidRDefault="00692823" w:rsidP="00692823">
      <w:pPr>
        <w:widowControl/>
        <w:suppressAutoHyphens/>
        <w:autoSpaceDE/>
        <w:autoSpaceDN/>
        <w:adjustRightInd/>
        <w:ind w:left="360"/>
        <w:jc w:val="both"/>
        <w:rPr>
          <w:bCs/>
          <w:sz w:val="28"/>
          <w:szCs w:val="28"/>
          <w:lang w:val="ro-RO"/>
        </w:rPr>
      </w:pPr>
      <w:r w:rsidRPr="00CF2167">
        <w:rPr>
          <w:bCs/>
          <w:sz w:val="28"/>
          <w:szCs w:val="28"/>
          <w:lang w:val="ro-RO"/>
        </w:rPr>
        <w:t>Amenajarea mormintelor constă în următoarele operații:</w:t>
      </w:r>
    </w:p>
    <w:p w14:paraId="6685F3B6" w14:textId="77777777" w:rsidR="00692823" w:rsidRPr="00CF2167" w:rsidRDefault="00692823" w:rsidP="00692823">
      <w:pPr>
        <w:widowControl/>
        <w:suppressAutoHyphens/>
        <w:autoSpaceDE/>
        <w:autoSpaceDN/>
        <w:adjustRightInd/>
        <w:ind w:left="360"/>
        <w:jc w:val="both"/>
        <w:rPr>
          <w:bCs/>
          <w:sz w:val="28"/>
          <w:szCs w:val="28"/>
          <w:lang w:val="ro-RO"/>
        </w:rPr>
      </w:pPr>
    </w:p>
    <w:p w14:paraId="3BE368C1" w14:textId="77777777" w:rsidR="00692823" w:rsidRPr="00CF2167" w:rsidRDefault="00692823" w:rsidP="00692823">
      <w:pPr>
        <w:widowControl/>
        <w:numPr>
          <w:ilvl w:val="2"/>
          <w:numId w:val="6"/>
        </w:numPr>
        <w:suppressAutoHyphens/>
        <w:autoSpaceDE/>
        <w:autoSpaceDN/>
        <w:adjustRightInd/>
        <w:contextualSpacing/>
        <w:rPr>
          <w:sz w:val="28"/>
          <w:szCs w:val="28"/>
          <w:lang w:val="ro-RO"/>
        </w:rPr>
      </w:pPr>
      <w:r w:rsidRPr="00CF2167">
        <w:rPr>
          <w:sz w:val="28"/>
          <w:szCs w:val="28"/>
          <w:lang w:val="ro-RO"/>
        </w:rPr>
        <w:t>Curățarea terenului de iarbă, buruieni, cu sapa;</w:t>
      </w:r>
    </w:p>
    <w:p w14:paraId="1E369393" w14:textId="77777777" w:rsidR="00692823" w:rsidRPr="00CF2167" w:rsidRDefault="00692823" w:rsidP="00692823">
      <w:pPr>
        <w:widowControl/>
        <w:numPr>
          <w:ilvl w:val="2"/>
          <w:numId w:val="6"/>
        </w:numPr>
        <w:suppressAutoHyphens/>
        <w:autoSpaceDE/>
        <w:autoSpaceDN/>
        <w:adjustRightInd/>
        <w:contextualSpacing/>
        <w:rPr>
          <w:sz w:val="28"/>
          <w:szCs w:val="28"/>
          <w:lang w:val="ro-RO"/>
        </w:rPr>
      </w:pPr>
      <w:r w:rsidRPr="00CF2167">
        <w:rPr>
          <w:sz w:val="28"/>
          <w:szCs w:val="28"/>
          <w:lang w:val="ro-RO"/>
        </w:rPr>
        <w:t>Desfundarea solului la 1 cazma;</w:t>
      </w:r>
    </w:p>
    <w:p w14:paraId="2EC8319D" w14:textId="77777777" w:rsidR="00692823" w:rsidRPr="00CF2167" w:rsidRDefault="00692823" w:rsidP="00692823">
      <w:pPr>
        <w:widowControl/>
        <w:numPr>
          <w:ilvl w:val="2"/>
          <w:numId w:val="6"/>
        </w:numPr>
        <w:suppressAutoHyphens/>
        <w:autoSpaceDE/>
        <w:autoSpaceDN/>
        <w:adjustRightInd/>
        <w:contextualSpacing/>
        <w:rPr>
          <w:sz w:val="28"/>
          <w:szCs w:val="28"/>
          <w:lang w:val="ro-RO"/>
        </w:rPr>
      </w:pPr>
      <w:r w:rsidRPr="00CF2167">
        <w:rPr>
          <w:sz w:val="28"/>
          <w:szCs w:val="28"/>
          <w:lang w:val="ro-RO"/>
        </w:rPr>
        <w:t>Nivelarea terenului cu sapa și grebla;</w:t>
      </w:r>
    </w:p>
    <w:p w14:paraId="51242B40" w14:textId="77777777" w:rsidR="00692823" w:rsidRPr="00CF2167" w:rsidRDefault="00692823" w:rsidP="00692823">
      <w:pPr>
        <w:widowControl/>
        <w:numPr>
          <w:ilvl w:val="2"/>
          <w:numId w:val="6"/>
        </w:numPr>
        <w:suppressAutoHyphens/>
        <w:autoSpaceDE/>
        <w:autoSpaceDN/>
        <w:adjustRightInd/>
        <w:contextualSpacing/>
        <w:rPr>
          <w:sz w:val="28"/>
          <w:szCs w:val="28"/>
          <w:lang w:val="ro-RO"/>
        </w:rPr>
      </w:pPr>
      <w:r w:rsidRPr="00CF2167">
        <w:rPr>
          <w:sz w:val="28"/>
          <w:szCs w:val="28"/>
          <w:lang w:val="ro-RO"/>
        </w:rPr>
        <w:t>Plantări plante florale cu înălțimea până la 15 cm;</w:t>
      </w:r>
    </w:p>
    <w:p w14:paraId="739C2092" w14:textId="77777777" w:rsidR="00692823" w:rsidRPr="003E017D" w:rsidRDefault="00692823" w:rsidP="00692823">
      <w:pPr>
        <w:widowControl/>
        <w:numPr>
          <w:ilvl w:val="2"/>
          <w:numId w:val="6"/>
        </w:numPr>
        <w:suppressAutoHyphens/>
        <w:autoSpaceDE/>
        <w:autoSpaceDN/>
        <w:adjustRightInd/>
        <w:contextualSpacing/>
        <w:rPr>
          <w:sz w:val="28"/>
          <w:szCs w:val="28"/>
          <w:lang w:val="ro-RO"/>
        </w:rPr>
      </w:pPr>
      <w:r w:rsidRPr="003E017D">
        <w:rPr>
          <w:sz w:val="28"/>
          <w:szCs w:val="28"/>
          <w:lang w:val="ro-RO"/>
        </w:rPr>
        <w:t>Udarea suprafețelor.</w:t>
      </w:r>
    </w:p>
    <w:p w14:paraId="479A7793" w14:textId="77777777" w:rsidR="00692823" w:rsidRPr="00CF2167" w:rsidRDefault="00692823" w:rsidP="00692823">
      <w:pPr>
        <w:widowControl/>
        <w:suppressAutoHyphens/>
        <w:autoSpaceDE/>
        <w:autoSpaceDN/>
        <w:adjustRightInd/>
        <w:rPr>
          <w:sz w:val="28"/>
          <w:szCs w:val="28"/>
          <w:lang w:val="ro-RO"/>
        </w:rPr>
      </w:pPr>
      <w:r w:rsidRPr="00CF2167">
        <w:rPr>
          <w:b/>
          <w:bCs/>
          <w:i/>
          <w:iCs/>
          <w:sz w:val="28"/>
          <w:szCs w:val="28"/>
          <w:u w:val="single"/>
          <w:lang w:val="ro-RO"/>
        </w:rPr>
        <w:t>Notă:</w:t>
      </w:r>
      <w:r w:rsidRPr="00CF2167">
        <w:rPr>
          <w:sz w:val="28"/>
          <w:szCs w:val="28"/>
          <w:lang w:val="ro-RO"/>
        </w:rPr>
        <w:t xml:space="preserve"> Plantele nu sunt cuprinse ca valoare în prețul total de amenajare a mormintelor.</w:t>
      </w:r>
    </w:p>
    <w:p w14:paraId="0BEA2A08" w14:textId="77777777" w:rsidR="00692823" w:rsidRDefault="00692823" w:rsidP="00692823">
      <w:pPr>
        <w:pStyle w:val="NormalWeb"/>
        <w:spacing w:before="0" w:beforeAutospacing="0" w:after="0"/>
        <w:ind w:left="7200" w:firstLine="720"/>
        <w:jc w:val="right"/>
        <w:rPr>
          <w:b/>
          <w:sz w:val="28"/>
          <w:szCs w:val="28"/>
        </w:rPr>
      </w:pPr>
    </w:p>
    <w:p w14:paraId="315B3067" w14:textId="77777777" w:rsidR="00692823" w:rsidRPr="00CF2167" w:rsidRDefault="00692823" w:rsidP="00692823">
      <w:pPr>
        <w:pStyle w:val="NormalWeb"/>
        <w:spacing w:before="0" w:beforeAutospacing="0" w:after="0"/>
        <w:ind w:left="7200" w:firstLine="720"/>
        <w:jc w:val="right"/>
        <w:rPr>
          <w:b/>
          <w:sz w:val="28"/>
          <w:szCs w:val="28"/>
        </w:rPr>
      </w:pPr>
      <w:r w:rsidRPr="00CF2167">
        <w:rPr>
          <w:b/>
          <w:sz w:val="28"/>
          <w:szCs w:val="28"/>
        </w:rPr>
        <w:t>Anexa 25.a</w:t>
      </w:r>
    </w:p>
    <w:p w14:paraId="125C9B70" w14:textId="77777777" w:rsidR="00692823" w:rsidRPr="00CF2167" w:rsidRDefault="00692823" w:rsidP="00692823">
      <w:pPr>
        <w:ind w:left="7080" w:firstLine="708"/>
        <w:rPr>
          <w:sz w:val="28"/>
          <w:szCs w:val="28"/>
          <w:lang w:val="ro-RO"/>
        </w:rPr>
      </w:pPr>
    </w:p>
    <w:p w14:paraId="05C3DE20" w14:textId="77777777" w:rsidR="00692823" w:rsidRPr="00CF2167" w:rsidRDefault="00692823" w:rsidP="00692823">
      <w:pPr>
        <w:jc w:val="center"/>
        <w:rPr>
          <w:b/>
          <w:sz w:val="28"/>
          <w:szCs w:val="28"/>
          <w:lang w:val="ro-RO"/>
        </w:rPr>
      </w:pPr>
      <w:r w:rsidRPr="00CF2167">
        <w:rPr>
          <w:b/>
          <w:sz w:val="28"/>
          <w:szCs w:val="28"/>
          <w:lang w:val="ro-RO"/>
        </w:rPr>
        <w:t>LUCRĂRI DE AMENAJARE MORMINTE</w:t>
      </w:r>
    </w:p>
    <w:p w14:paraId="462D1B36" w14:textId="77777777" w:rsidR="00692823" w:rsidRPr="00CF2167" w:rsidRDefault="00692823" w:rsidP="00692823">
      <w:pPr>
        <w:jc w:val="center"/>
        <w:rPr>
          <w:sz w:val="28"/>
          <w:szCs w:val="28"/>
          <w:lang w:val="ro-RO"/>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48"/>
        <w:gridCol w:w="5301"/>
        <w:gridCol w:w="1134"/>
        <w:gridCol w:w="2693"/>
      </w:tblGrid>
      <w:tr w:rsidR="00692823" w:rsidRPr="002D1525" w14:paraId="3C2FB366" w14:textId="77777777" w:rsidTr="00B0086E">
        <w:tc>
          <w:tcPr>
            <w:tcW w:w="648" w:type="dxa"/>
          </w:tcPr>
          <w:p w14:paraId="4B79B930" w14:textId="77777777" w:rsidR="00692823" w:rsidRPr="00CF2167" w:rsidRDefault="00692823" w:rsidP="00B0086E">
            <w:pPr>
              <w:jc w:val="center"/>
              <w:rPr>
                <w:b/>
                <w:sz w:val="28"/>
                <w:szCs w:val="28"/>
                <w:lang w:val="ro-RO"/>
              </w:rPr>
            </w:pPr>
            <w:r w:rsidRPr="00CF2167">
              <w:rPr>
                <w:b/>
                <w:sz w:val="28"/>
                <w:szCs w:val="28"/>
                <w:lang w:val="ro-RO"/>
              </w:rPr>
              <w:t>Nr. crt.</w:t>
            </w:r>
          </w:p>
        </w:tc>
        <w:tc>
          <w:tcPr>
            <w:tcW w:w="5301" w:type="dxa"/>
          </w:tcPr>
          <w:p w14:paraId="17C246B9" w14:textId="77777777" w:rsidR="00692823" w:rsidRPr="00CF2167" w:rsidRDefault="00692823" w:rsidP="00B0086E">
            <w:pPr>
              <w:jc w:val="center"/>
              <w:rPr>
                <w:b/>
                <w:sz w:val="28"/>
                <w:szCs w:val="28"/>
                <w:lang w:val="ro-RO"/>
              </w:rPr>
            </w:pPr>
            <w:r w:rsidRPr="00CF2167">
              <w:rPr>
                <w:b/>
                <w:sz w:val="28"/>
                <w:szCs w:val="28"/>
                <w:lang w:val="ro-RO"/>
              </w:rPr>
              <w:t>Lucrări de amenajare morminte - plantare vegetație</w:t>
            </w:r>
          </w:p>
        </w:tc>
        <w:tc>
          <w:tcPr>
            <w:tcW w:w="1134" w:type="dxa"/>
          </w:tcPr>
          <w:p w14:paraId="131FEA59" w14:textId="77777777" w:rsidR="00692823" w:rsidRPr="00CF2167" w:rsidRDefault="00692823" w:rsidP="00B0086E">
            <w:pPr>
              <w:jc w:val="center"/>
              <w:rPr>
                <w:b/>
                <w:sz w:val="28"/>
                <w:szCs w:val="28"/>
                <w:lang w:val="ro-RO"/>
              </w:rPr>
            </w:pPr>
            <w:r w:rsidRPr="00CF2167">
              <w:rPr>
                <w:b/>
                <w:sz w:val="28"/>
                <w:szCs w:val="28"/>
                <w:lang w:val="ro-RO"/>
              </w:rPr>
              <w:t>U.M.</w:t>
            </w:r>
          </w:p>
        </w:tc>
        <w:tc>
          <w:tcPr>
            <w:tcW w:w="2693" w:type="dxa"/>
          </w:tcPr>
          <w:p w14:paraId="4A6E0237" w14:textId="77777777" w:rsidR="00692823" w:rsidRPr="00CF2167" w:rsidRDefault="00692823" w:rsidP="00B0086E">
            <w:pPr>
              <w:jc w:val="center"/>
              <w:rPr>
                <w:b/>
                <w:sz w:val="28"/>
                <w:szCs w:val="28"/>
                <w:lang w:val="ro-RO"/>
              </w:rPr>
            </w:pPr>
            <w:r w:rsidRPr="00CF2167">
              <w:rPr>
                <w:b/>
                <w:sz w:val="28"/>
                <w:szCs w:val="28"/>
                <w:lang w:val="ro-RO"/>
              </w:rPr>
              <w:t>PREȚURI</w:t>
            </w:r>
          </w:p>
          <w:p w14:paraId="7957E66C" w14:textId="77777777" w:rsidR="00692823" w:rsidRPr="00CF2167" w:rsidRDefault="00692823" w:rsidP="00B0086E">
            <w:pPr>
              <w:jc w:val="center"/>
              <w:rPr>
                <w:b/>
                <w:sz w:val="28"/>
                <w:szCs w:val="28"/>
                <w:lang w:val="ro-RO"/>
              </w:rPr>
            </w:pPr>
            <w:r w:rsidRPr="00CF2167">
              <w:rPr>
                <w:b/>
                <w:sz w:val="28"/>
                <w:szCs w:val="28"/>
                <w:lang w:val="ro-RO"/>
              </w:rPr>
              <w:t>INCLUSIV T.V.A.</w:t>
            </w:r>
          </w:p>
        </w:tc>
      </w:tr>
      <w:tr w:rsidR="00C3505D" w:rsidRPr="00C3505D" w14:paraId="77E66798" w14:textId="77777777" w:rsidTr="00B0086E">
        <w:tc>
          <w:tcPr>
            <w:tcW w:w="648" w:type="dxa"/>
          </w:tcPr>
          <w:p w14:paraId="0D0214C4" w14:textId="77777777" w:rsidR="00692823" w:rsidRPr="00C3505D" w:rsidRDefault="00692823" w:rsidP="00B0086E">
            <w:pPr>
              <w:rPr>
                <w:sz w:val="28"/>
                <w:szCs w:val="28"/>
                <w:lang w:val="ro-RO"/>
              </w:rPr>
            </w:pPr>
            <w:r w:rsidRPr="00C3505D">
              <w:rPr>
                <w:sz w:val="28"/>
                <w:szCs w:val="28"/>
                <w:lang w:val="ro-RO"/>
              </w:rPr>
              <w:t>1.</w:t>
            </w:r>
          </w:p>
        </w:tc>
        <w:tc>
          <w:tcPr>
            <w:tcW w:w="5301" w:type="dxa"/>
          </w:tcPr>
          <w:p w14:paraId="23E36C56" w14:textId="77777777" w:rsidR="00692823" w:rsidRPr="00C3505D" w:rsidRDefault="00692823" w:rsidP="00B0086E">
            <w:pPr>
              <w:jc w:val="center"/>
              <w:rPr>
                <w:sz w:val="28"/>
                <w:szCs w:val="28"/>
                <w:lang w:val="ro-RO"/>
              </w:rPr>
            </w:pPr>
            <w:r w:rsidRPr="00C3505D">
              <w:rPr>
                <w:sz w:val="28"/>
                <w:szCs w:val="28"/>
                <w:lang w:val="ro-RO"/>
              </w:rPr>
              <w:t xml:space="preserve">Plantat flori anuale cu toate operațiile necesare </w:t>
            </w:r>
          </w:p>
        </w:tc>
        <w:tc>
          <w:tcPr>
            <w:tcW w:w="1134" w:type="dxa"/>
          </w:tcPr>
          <w:p w14:paraId="66BFDD81" w14:textId="77777777" w:rsidR="00692823" w:rsidRPr="00C3505D" w:rsidRDefault="00692823" w:rsidP="00B0086E">
            <w:pPr>
              <w:jc w:val="center"/>
              <w:rPr>
                <w:sz w:val="28"/>
                <w:szCs w:val="28"/>
                <w:lang w:val="ro-RO"/>
              </w:rPr>
            </w:pPr>
            <w:r w:rsidRPr="00C3505D">
              <w:rPr>
                <w:sz w:val="28"/>
                <w:szCs w:val="28"/>
                <w:lang w:val="ro-RO"/>
              </w:rPr>
              <w:t>Buc.</w:t>
            </w:r>
          </w:p>
        </w:tc>
        <w:tc>
          <w:tcPr>
            <w:tcW w:w="2693" w:type="dxa"/>
          </w:tcPr>
          <w:p w14:paraId="69A19BE4" w14:textId="77777777" w:rsidR="00692823" w:rsidRPr="00C3505D" w:rsidRDefault="00692823" w:rsidP="00B0086E">
            <w:pPr>
              <w:jc w:val="center"/>
              <w:rPr>
                <w:sz w:val="28"/>
                <w:szCs w:val="28"/>
                <w:lang w:val="ro-RO"/>
              </w:rPr>
            </w:pPr>
            <w:r w:rsidRPr="00C3505D">
              <w:rPr>
                <w:sz w:val="28"/>
                <w:szCs w:val="28"/>
                <w:lang w:val="ro-RO"/>
              </w:rPr>
              <w:t>2</w:t>
            </w:r>
          </w:p>
        </w:tc>
      </w:tr>
      <w:tr w:rsidR="00C3505D" w:rsidRPr="00C3505D" w14:paraId="0684836E" w14:textId="77777777" w:rsidTr="00B0086E">
        <w:tc>
          <w:tcPr>
            <w:tcW w:w="648" w:type="dxa"/>
          </w:tcPr>
          <w:p w14:paraId="5D213664" w14:textId="77777777" w:rsidR="00692823" w:rsidRPr="00C3505D" w:rsidRDefault="00692823" w:rsidP="00B0086E">
            <w:pPr>
              <w:rPr>
                <w:sz w:val="28"/>
                <w:szCs w:val="28"/>
                <w:lang w:val="ro-RO"/>
              </w:rPr>
            </w:pPr>
            <w:r w:rsidRPr="00C3505D">
              <w:rPr>
                <w:sz w:val="28"/>
                <w:szCs w:val="28"/>
                <w:lang w:val="ro-RO"/>
              </w:rPr>
              <w:t>2.</w:t>
            </w:r>
          </w:p>
        </w:tc>
        <w:tc>
          <w:tcPr>
            <w:tcW w:w="5301" w:type="dxa"/>
          </w:tcPr>
          <w:p w14:paraId="5E30840D" w14:textId="77777777" w:rsidR="00692823" w:rsidRPr="00C3505D" w:rsidRDefault="00692823" w:rsidP="00B0086E">
            <w:pPr>
              <w:jc w:val="center"/>
              <w:rPr>
                <w:sz w:val="28"/>
                <w:szCs w:val="28"/>
                <w:lang w:val="ro-RO"/>
              </w:rPr>
            </w:pPr>
            <w:r w:rsidRPr="00C3505D">
              <w:rPr>
                <w:sz w:val="28"/>
                <w:szCs w:val="28"/>
                <w:lang w:val="ro-RO"/>
              </w:rPr>
              <w:t>Semănat ierburi perene</w:t>
            </w:r>
          </w:p>
        </w:tc>
        <w:tc>
          <w:tcPr>
            <w:tcW w:w="1134" w:type="dxa"/>
          </w:tcPr>
          <w:p w14:paraId="0646CBE1" w14:textId="77777777" w:rsidR="00692823" w:rsidRPr="00C3505D" w:rsidRDefault="00692823" w:rsidP="00B0086E">
            <w:pPr>
              <w:jc w:val="center"/>
              <w:rPr>
                <w:sz w:val="28"/>
                <w:szCs w:val="28"/>
                <w:lang w:val="ro-RO"/>
              </w:rPr>
            </w:pPr>
            <w:r w:rsidRPr="00C3505D">
              <w:rPr>
                <w:sz w:val="28"/>
                <w:szCs w:val="28"/>
                <w:lang w:val="ro-RO"/>
              </w:rPr>
              <w:t>mp</w:t>
            </w:r>
          </w:p>
        </w:tc>
        <w:tc>
          <w:tcPr>
            <w:tcW w:w="2693" w:type="dxa"/>
          </w:tcPr>
          <w:p w14:paraId="65083274" w14:textId="184A1120" w:rsidR="00692823" w:rsidRPr="00C3505D" w:rsidRDefault="00BC4D44" w:rsidP="00B0086E">
            <w:pPr>
              <w:jc w:val="center"/>
              <w:rPr>
                <w:sz w:val="28"/>
                <w:szCs w:val="28"/>
                <w:lang w:val="ro-RO"/>
              </w:rPr>
            </w:pPr>
            <w:r w:rsidRPr="00C3505D">
              <w:rPr>
                <w:sz w:val="28"/>
                <w:szCs w:val="28"/>
                <w:lang w:val="ro-RO"/>
              </w:rPr>
              <w:t>20</w:t>
            </w:r>
          </w:p>
        </w:tc>
      </w:tr>
      <w:tr w:rsidR="00C3505D" w:rsidRPr="00C3505D" w14:paraId="516C487A" w14:textId="77777777" w:rsidTr="00B0086E">
        <w:tc>
          <w:tcPr>
            <w:tcW w:w="648" w:type="dxa"/>
          </w:tcPr>
          <w:p w14:paraId="24B2CD08" w14:textId="77777777" w:rsidR="00692823" w:rsidRPr="00C3505D" w:rsidRDefault="00692823" w:rsidP="00B0086E">
            <w:pPr>
              <w:rPr>
                <w:sz w:val="28"/>
                <w:szCs w:val="28"/>
                <w:lang w:val="ro-RO"/>
              </w:rPr>
            </w:pPr>
            <w:r w:rsidRPr="00C3505D">
              <w:rPr>
                <w:sz w:val="28"/>
                <w:szCs w:val="28"/>
                <w:lang w:val="ro-RO"/>
              </w:rPr>
              <w:t>3.</w:t>
            </w:r>
          </w:p>
        </w:tc>
        <w:tc>
          <w:tcPr>
            <w:tcW w:w="5301" w:type="dxa"/>
          </w:tcPr>
          <w:p w14:paraId="7A707CFA" w14:textId="77777777" w:rsidR="00692823" w:rsidRPr="00C3505D" w:rsidRDefault="00692823" w:rsidP="00B0086E">
            <w:pPr>
              <w:jc w:val="center"/>
              <w:rPr>
                <w:sz w:val="28"/>
                <w:szCs w:val="28"/>
                <w:lang w:val="ro-RO"/>
              </w:rPr>
            </w:pPr>
            <w:r w:rsidRPr="00C3505D">
              <w:rPr>
                <w:sz w:val="28"/>
                <w:szCs w:val="28"/>
                <w:lang w:val="ro-RO"/>
              </w:rPr>
              <w:t xml:space="preserve">Pământ vegetal </w:t>
            </w:r>
          </w:p>
        </w:tc>
        <w:tc>
          <w:tcPr>
            <w:tcW w:w="1134" w:type="dxa"/>
          </w:tcPr>
          <w:p w14:paraId="48777131" w14:textId="77777777" w:rsidR="00692823" w:rsidRPr="00C3505D" w:rsidRDefault="00692823" w:rsidP="00B0086E">
            <w:pPr>
              <w:jc w:val="center"/>
              <w:rPr>
                <w:sz w:val="28"/>
                <w:szCs w:val="28"/>
                <w:lang w:val="ro-RO"/>
              </w:rPr>
            </w:pPr>
            <w:r w:rsidRPr="00C3505D">
              <w:rPr>
                <w:sz w:val="28"/>
                <w:szCs w:val="28"/>
                <w:lang w:val="ro-RO"/>
              </w:rPr>
              <w:t>m.c.</w:t>
            </w:r>
          </w:p>
        </w:tc>
        <w:tc>
          <w:tcPr>
            <w:tcW w:w="2693" w:type="dxa"/>
          </w:tcPr>
          <w:p w14:paraId="293E2DB5" w14:textId="16618559" w:rsidR="00692823" w:rsidRPr="00C3505D" w:rsidRDefault="00692823" w:rsidP="00B0086E">
            <w:pPr>
              <w:jc w:val="center"/>
              <w:rPr>
                <w:sz w:val="28"/>
                <w:szCs w:val="28"/>
                <w:lang w:val="ro-RO"/>
              </w:rPr>
            </w:pPr>
            <w:r w:rsidRPr="00C3505D">
              <w:rPr>
                <w:sz w:val="28"/>
                <w:szCs w:val="28"/>
                <w:lang w:val="ro-RO"/>
              </w:rPr>
              <w:t>2</w:t>
            </w:r>
            <w:r w:rsidR="00BC4D44" w:rsidRPr="00C3505D">
              <w:rPr>
                <w:sz w:val="28"/>
                <w:szCs w:val="28"/>
                <w:lang w:val="ro-RO"/>
              </w:rPr>
              <w:t>84</w:t>
            </w:r>
          </w:p>
        </w:tc>
      </w:tr>
      <w:tr w:rsidR="00C3505D" w:rsidRPr="00C3505D" w14:paraId="4389443D" w14:textId="77777777" w:rsidTr="00B0086E">
        <w:tc>
          <w:tcPr>
            <w:tcW w:w="648" w:type="dxa"/>
          </w:tcPr>
          <w:p w14:paraId="4225545A" w14:textId="77777777" w:rsidR="00692823" w:rsidRPr="00C3505D" w:rsidRDefault="00692823" w:rsidP="00B0086E">
            <w:pPr>
              <w:rPr>
                <w:sz w:val="28"/>
                <w:szCs w:val="28"/>
                <w:lang w:val="ro-RO"/>
              </w:rPr>
            </w:pPr>
            <w:r w:rsidRPr="00C3505D">
              <w:rPr>
                <w:sz w:val="28"/>
                <w:szCs w:val="28"/>
                <w:lang w:val="ro-RO"/>
              </w:rPr>
              <w:t>4.</w:t>
            </w:r>
          </w:p>
        </w:tc>
        <w:tc>
          <w:tcPr>
            <w:tcW w:w="5301" w:type="dxa"/>
          </w:tcPr>
          <w:p w14:paraId="2D21C6FB" w14:textId="77777777" w:rsidR="00692823" w:rsidRPr="00C3505D" w:rsidRDefault="00692823" w:rsidP="00B0086E">
            <w:pPr>
              <w:jc w:val="center"/>
              <w:rPr>
                <w:sz w:val="28"/>
                <w:szCs w:val="28"/>
                <w:lang w:val="ro-RO"/>
              </w:rPr>
            </w:pPr>
            <w:r w:rsidRPr="00C3505D">
              <w:rPr>
                <w:sz w:val="28"/>
                <w:szCs w:val="28"/>
                <w:lang w:val="ro-RO"/>
              </w:rPr>
              <w:t xml:space="preserve">Udat vegetație </w:t>
            </w:r>
          </w:p>
        </w:tc>
        <w:tc>
          <w:tcPr>
            <w:tcW w:w="1134" w:type="dxa"/>
          </w:tcPr>
          <w:p w14:paraId="03DB4D33" w14:textId="77777777" w:rsidR="00692823" w:rsidRPr="00C3505D" w:rsidRDefault="00692823" w:rsidP="00B0086E">
            <w:pPr>
              <w:jc w:val="center"/>
              <w:rPr>
                <w:sz w:val="28"/>
                <w:szCs w:val="28"/>
                <w:lang w:val="ro-RO"/>
              </w:rPr>
            </w:pPr>
            <w:r w:rsidRPr="00C3505D">
              <w:rPr>
                <w:sz w:val="28"/>
                <w:szCs w:val="28"/>
                <w:lang w:val="ro-RO"/>
              </w:rPr>
              <w:t>mp</w:t>
            </w:r>
          </w:p>
        </w:tc>
        <w:tc>
          <w:tcPr>
            <w:tcW w:w="2693" w:type="dxa"/>
          </w:tcPr>
          <w:p w14:paraId="0F2D51FB" w14:textId="77777777" w:rsidR="00692823" w:rsidRPr="00C3505D" w:rsidRDefault="00692823" w:rsidP="00B0086E">
            <w:pPr>
              <w:jc w:val="center"/>
              <w:rPr>
                <w:sz w:val="28"/>
                <w:szCs w:val="28"/>
                <w:lang w:val="ro-RO"/>
              </w:rPr>
            </w:pPr>
            <w:r w:rsidRPr="00C3505D">
              <w:rPr>
                <w:sz w:val="28"/>
                <w:szCs w:val="28"/>
                <w:lang w:val="ro-RO"/>
              </w:rPr>
              <w:t>3</w:t>
            </w:r>
          </w:p>
          <w:p w14:paraId="58AEC35A" w14:textId="77777777" w:rsidR="00692823" w:rsidRPr="00C3505D" w:rsidRDefault="00692823" w:rsidP="00B0086E">
            <w:pPr>
              <w:jc w:val="center"/>
              <w:rPr>
                <w:sz w:val="28"/>
                <w:szCs w:val="28"/>
                <w:lang w:val="ro-RO"/>
              </w:rPr>
            </w:pPr>
          </w:p>
        </w:tc>
      </w:tr>
      <w:tr w:rsidR="00C3505D" w:rsidRPr="00C3505D" w14:paraId="0DF2E97E" w14:textId="77777777" w:rsidTr="00B0086E">
        <w:tc>
          <w:tcPr>
            <w:tcW w:w="648" w:type="dxa"/>
          </w:tcPr>
          <w:p w14:paraId="040BAB42" w14:textId="77777777" w:rsidR="00692823" w:rsidRPr="00C3505D" w:rsidRDefault="00692823" w:rsidP="00B0086E">
            <w:pPr>
              <w:rPr>
                <w:sz w:val="28"/>
                <w:szCs w:val="28"/>
                <w:lang w:val="ro-RO"/>
              </w:rPr>
            </w:pPr>
            <w:r w:rsidRPr="00C3505D">
              <w:rPr>
                <w:sz w:val="28"/>
                <w:szCs w:val="28"/>
                <w:lang w:val="ro-RO"/>
              </w:rPr>
              <w:t>5.</w:t>
            </w:r>
          </w:p>
        </w:tc>
        <w:tc>
          <w:tcPr>
            <w:tcW w:w="5301" w:type="dxa"/>
          </w:tcPr>
          <w:p w14:paraId="4EB5C750" w14:textId="77777777" w:rsidR="00692823" w:rsidRPr="00C3505D" w:rsidRDefault="00692823" w:rsidP="00B0086E">
            <w:pPr>
              <w:jc w:val="center"/>
              <w:rPr>
                <w:sz w:val="28"/>
                <w:szCs w:val="28"/>
                <w:lang w:val="ro-RO"/>
              </w:rPr>
            </w:pPr>
            <w:r w:rsidRPr="00C3505D">
              <w:rPr>
                <w:sz w:val="28"/>
                <w:szCs w:val="28"/>
                <w:lang w:val="ro-RO"/>
              </w:rPr>
              <w:t>Încărcat transportat gunoi</w:t>
            </w:r>
          </w:p>
        </w:tc>
        <w:tc>
          <w:tcPr>
            <w:tcW w:w="1134" w:type="dxa"/>
          </w:tcPr>
          <w:p w14:paraId="2EAC14B7" w14:textId="77777777" w:rsidR="00692823" w:rsidRPr="00C3505D" w:rsidRDefault="00692823" w:rsidP="00B0086E">
            <w:pPr>
              <w:jc w:val="center"/>
              <w:rPr>
                <w:sz w:val="28"/>
                <w:szCs w:val="28"/>
                <w:lang w:val="ro-RO"/>
              </w:rPr>
            </w:pPr>
            <w:r w:rsidRPr="00C3505D">
              <w:rPr>
                <w:sz w:val="28"/>
                <w:szCs w:val="28"/>
                <w:lang w:val="ro-RO"/>
              </w:rPr>
              <w:t>Kg</w:t>
            </w:r>
          </w:p>
        </w:tc>
        <w:tc>
          <w:tcPr>
            <w:tcW w:w="2693" w:type="dxa"/>
          </w:tcPr>
          <w:p w14:paraId="1AA3835B" w14:textId="77777777" w:rsidR="00692823" w:rsidRPr="00C3505D" w:rsidRDefault="00692823" w:rsidP="00B0086E">
            <w:pPr>
              <w:jc w:val="center"/>
              <w:rPr>
                <w:sz w:val="28"/>
                <w:szCs w:val="28"/>
                <w:lang w:val="ro-RO"/>
              </w:rPr>
            </w:pPr>
            <w:r w:rsidRPr="00C3505D">
              <w:rPr>
                <w:sz w:val="28"/>
                <w:szCs w:val="28"/>
                <w:lang w:val="ro-RO"/>
              </w:rPr>
              <w:t>0,17</w:t>
            </w:r>
          </w:p>
        </w:tc>
      </w:tr>
      <w:tr w:rsidR="00C3505D" w:rsidRPr="00C3505D" w14:paraId="243E5BE4" w14:textId="77777777" w:rsidTr="00B0086E">
        <w:tc>
          <w:tcPr>
            <w:tcW w:w="648" w:type="dxa"/>
          </w:tcPr>
          <w:p w14:paraId="3AF4396D" w14:textId="77777777" w:rsidR="00692823" w:rsidRPr="00C3505D" w:rsidRDefault="00692823" w:rsidP="00B0086E">
            <w:pPr>
              <w:rPr>
                <w:sz w:val="28"/>
                <w:szCs w:val="28"/>
                <w:lang w:val="ro-RO"/>
              </w:rPr>
            </w:pPr>
            <w:r w:rsidRPr="00C3505D">
              <w:rPr>
                <w:sz w:val="28"/>
                <w:szCs w:val="28"/>
                <w:lang w:val="ro-RO"/>
              </w:rPr>
              <w:t>6.</w:t>
            </w:r>
          </w:p>
        </w:tc>
        <w:tc>
          <w:tcPr>
            <w:tcW w:w="5301" w:type="dxa"/>
          </w:tcPr>
          <w:p w14:paraId="464BDC58" w14:textId="77777777" w:rsidR="00692823" w:rsidRPr="00C3505D" w:rsidRDefault="00692823" w:rsidP="00B0086E">
            <w:pPr>
              <w:jc w:val="center"/>
              <w:rPr>
                <w:sz w:val="28"/>
                <w:szCs w:val="28"/>
                <w:lang w:val="ro-RO"/>
              </w:rPr>
            </w:pPr>
            <w:r w:rsidRPr="00C3505D">
              <w:rPr>
                <w:sz w:val="28"/>
                <w:szCs w:val="28"/>
                <w:lang w:val="ro-RO"/>
              </w:rPr>
              <w:t>Ierbicidare buruieni-manual (include substanța)</w:t>
            </w:r>
          </w:p>
        </w:tc>
        <w:tc>
          <w:tcPr>
            <w:tcW w:w="1134" w:type="dxa"/>
          </w:tcPr>
          <w:p w14:paraId="6750FC53" w14:textId="77777777" w:rsidR="00692823" w:rsidRPr="00C3505D" w:rsidRDefault="00692823" w:rsidP="00B0086E">
            <w:pPr>
              <w:jc w:val="center"/>
              <w:rPr>
                <w:sz w:val="28"/>
                <w:szCs w:val="28"/>
                <w:lang w:val="ro-RO"/>
              </w:rPr>
            </w:pPr>
            <w:r w:rsidRPr="00C3505D">
              <w:rPr>
                <w:sz w:val="28"/>
                <w:szCs w:val="28"/>
                <w:lang w:val="ro-RO"/>
              </w:rPr>
              <w:t>mp</w:t>
            </w:r>
          </w:p>
        </w:tc>
        <w:tc>
          <w:tcPr>
            <w:tcW w:w="2693" w:type="dxa"/>
          </w:tcPr>
          <w:p w14:paraId="28ECEC9F" w14:textId="77777777" w:rsidR="00692823" w:rsidRPr="00C3505D" w:rsidRDefault="00692823" w:rsidP="00B0086E">
            <w:pPr>
              <w:jc w:val="center"/>
              <w:rPr>
                <w:sz w:val="28"/>
                <w:szCs w:val="28"/>
                <w:lang w:val="ro-RO"/>
              </w:rPr>
            </w:pPr>
            <w:r w:rsidRPr="00C3505D">
              <w:rPr>
                <w:sz w:val="28"/>
                <w:szCs w:val="28"/>
                <w:lang w:val="ro-RO"/>
              </w:rPr>
              <w:t>2</w:t>
            </w:r>
          </w:p>
        </w:tc>
      </w:tr>
      <w:tr w:rsidR="00C3505D" w:rsidRPr="00C3505D" w14:paraId="6042FCB2" w14:textId="77777777" w:rsidTr="00B0086E">
        <w:tc>
          <w:tcPr>
            <w:tcW w:w="648" w:type="dxa"/>
          </w:tcPr>
          <w:p w14:paraId="0758024A" w14:textId="77777777" w:rsidR="00692823" w:rsidRPr="00C3505D" w:rsidRDefault="00692823" w:rsidP="00B0086E">
            <w:pPr>
              <w:rPr>
                <w:sz w:val="28"/>
                <w:szCs w:val="28"/>
                <w:lang w:val="ro-RO"/>
              </w:rPr>
            </w:pPr>
            <w:r w:rsidRPr="00C3505D">
              <w:rPr>
                <w:sz w:val="28"/>
                <w:szCs w:val="28"/>
                <w:lang w:val="ro-RO"/>
              </w:rPr>
              <w:t>7.</w:t>
            </w:r>
          </w:p>
        </w:tc>
        <w:tc>
          <w:tcPr>
            <w:tcW w:w="5301" w:type="dxa"/>
          </w:tcPr>
          <w:p w14:paraId="565C76CC" w14:textId="77777777" w:rsidR="00692823" w:rsidRPr="00C3505D" w:rsidRDefault="00692823" w:rsidP="00B0086E">
            <w:pPr>
              <w:jc w:val="center"/>
              <w:rPr>
                <w:sz w:val="28"/>
                <w:szCs w:val="28"/>
                <w:lang w:val="ro-RO"/>
              </w:rPr>
            </w:pPr>
            <w:r w:rsidRPr="00C3505D">
              <w:rPr>
                <w:sz w:val="28"/>
                <w:szCs w:val="28"/>
                <w:lang w:val="ro-RO"/>
              </w:rPr>
              <w:t>Ierbicidare buruieni-mecanic (incl.substanța)</w:t>
            </w:r>
          </w:p>
        </w:tc>
        <w:tc>
          <w:tcPr>
            <w:tcW w:w="1134" w:type="dxa"/>
          </w:tcPr>
          <w:p w14:paraId="34464681" w14:textId="77777777" w:rsidR="00692823" w:rsidRPr="00C3505D" w:rsidRDefault="00692823" w:rsidP="00B0086E">
            <w:pPr>
              <w:jc w:val="center"/>
              <w:rPr>
                <w:sz w:val="28"/>
                <w:szCs w:val="28"/>
                <w:lang w:val="ro-RO"/>
              </w:rPr>
            </w:pPr>
            <w:r w:rsidRPr="00C3505D">
              <w:rPr>
                <w:sz w:val="28"/>
                <w:szCs w:val="28"/>
                <w:lang w:val="ro-RO"/>
              </w:rPr>
              <w:t>mp</w:t>
            </w:r>
          </w:p>
        </w:tc>
        <w:tc>
          <w:tcPr>
            <w:tcW w:w="2693" w:type="dxa"/>
          </w:tcPr>
          <w:p w14:paraId="070B86E7" w14:textId="77777777" w:rsidR="00692823" w:rsidRPr="00C3505D" w:rsidRDefault="00692823" w:rsidP="00B0086E">
            <w:pPr>
              <w:jc w:val="center"/>
              <w:rPr>
                <w:sz w:val="28"/>
                <w:szCs w:val="28"/>
                <w:lang w:val="ro-RO"/>
              </w:rPr>
            </w:pPr>
            <w:r w:rsidRPr="00C3505D">
              <w:rPr>
                <w:sz w:val="28"/>
                <w:szCs w:val="28"/>
                <w:lang w:val="ro-RO"/>
              </w:rPr>
              <w:t>2</w:t>
            </w:r>
          </w:p>
        </w:tc>
      </w:tr>
      <w:tr w:rsidR="00C3505D" w:rsidRPr="00C3505D" w14:paraId="3C3528E1" w14:textId="77777777" w:rsidTr="00B0086E">
        <w:tc>
          <w:tcPr>
            <w:tcW w:w="648" w:type="dxa"/>
          </w:tcPr>
          <w:p w14:paraId="04E51C06" w14:textId="77777777" w:rsidR="00692823" w:rsidRPr="00C3505D" w:rsidRDefault="00692823" w:rsidP="00B0086E">
            <w:pPr>
              <w:rPr>
                <w:sz w:val="28"/>
                <w:szCs w:val="28"/>
                <w:lang w:val="ro-RO"/>
              </w:rPr>
            </w:pPr>
            <w:r w:rsidRPr="00C3505D">
              <w:rPr>
                <w:sz w:val="28"/>
                <w:szCs w:val="28"/>
                <w:lang w:val="ro-RO"/>
              </w:rPr>
              <w:t>8.</w:t>
            </w:r>
          </w:p>
        </w:tc>
        <w:tc>
          <w:tcPr>
            <w:tcW w:w="5301" w:type="dxa"/>
          </w:tcPr>
          <w:p w14:paraId="6470C01C" w14:textId="77777777" w:rsidR="00692823" w:rsidRPr="00C3505D" w:rsidRDefault="00692823" w:rsidP="00B0086E">
            <w:pPr>
              <w:jc w:val="center"/>
              <w:rPr>
                <w:sz w:val="28"/>
                <w:szCs w:val="28"/>
                <w:lang w:val="ro-RO"/>
              </w:rPr>
            </w:pPr>
            <w:r w:rsidRPr="00C3505D">
              <w:rPr>
                <w:sz w:val="28"/>
                <w:szCs w:val="28"/>
                <w:lang w:val="ro-RO"/>
              </w:rPr>
              <w:t>Tuns mecanic gazon cu evacuare resturi</w:t>
            </w:r>
          </w:p>
        </w:tc>
        <w:tc>
          <w:tcPr>
            <w:tcW w:w="1134" w:type="dxa"/>
          </w:tcPr>
          <w:p w14:paraId="5486D946" w14:textId="77777777" w:rsidR="00692823" w:rsidRPr="00C3505D" w:rsidRDefault="00692823" w:rsidP="00B0086E">
            <w:pPr>
              <w:jc w:val="center"/>
              <w:rPr>
                <w:sz w:val="28"/>
                <w:szCs w:val="28"/>
                <w:lang w:val="ro-RO"/>
              </w:rPr>
            </w:pPr>
            <w:r w:rsidRPr="00C3505D">
              <w:rPr>
                <w:sz w:val="28"/>
                <w:szCs w:val="28"/>
                <w:lang w:val="ro-RO"/>
              </w:rPr>
              <w:t>mp</w:t>
            </w:r>
          </w:p>
        </w:tc>
        <w:tc>
          <w:tcPr>
            <w:tcW w:w="2693" w:type="dxa"/>
          </w:tcPr>
          <w:p w14:paraId="544A29DF" w14:textId="77777777" w:rsidR="00692823" w:rsidRPr="00C3505D" w:rsidRDefault="00692823" w:rsidP="00B0086E">
            <w:pPr>
              <w:jc w:val="center"/>
              <w:rPr>
                <w:sz w:val="28"/>
                <w:szCs w:val="28"/>
                <w:lang w:val="ro-RO"/>
              </w:rPr>
            </w:pPr>
            <w:r w:rsidRPr="00C3505D">
              <w:rPr>
                <w:sz w:val="28"/>
                <w:szCs w:val="28"/>
                <w:lang w:val="ro-RO"/>
              </w:rPr>
              <w:t>2</w:t>
            </w:r>
          </w:p>
        </w:tc>
      </w:tr>
      <w:tr w:rsidR="00C3505D" w:rsidRPr="00C3505D" w14:paraId="444A660B" w14:textId="77777777" w:rsidTr="00B0086E">
        <w:tc>
          <w:tcPr>
            <w:tcW w:w="648" w:type="dxa"/>
          </w:tcPr>
          <w:p w14:paraId="5E6E038C" w14:textId="77777777" w:rsidR="00692823" w:rsidRPr="00C3505D" w:rsidRDefault="00692823" w:rsidP="00B0086E">
            <w:pPr>
              <w:rPr>
                <w:sz w:val="28"/>
                <w:szCs w:val="28"/>
                <w:lang w:val="ro-RO"/>
              </w:rPr>
            </w:pPr>
            <w:r w:rsidRPr="00C3505D">
              <w:rPr>
                <w:sz w:val="28"/>
                <w:szCs w:val="28"/>
                <w:lang w:val="ro-RO"/>
              </w:rPr>
              <w:t>9.</w:t>
            </w:r>
          </w:p>
        </w:tc>
        <w:tc>
          <w:tcPr>
            <w:tcW w:w="5301" w:type="dxa"/>
          </w:tcPr>
          <w:p w14:paraId="3D8AFA76" w14:textId="77777777" w:rsidR="00692823" w:rsidRPr="00C3505D" w:rsidRDefault="00692823" w:rsidP="00B0086E">
            <w:pPr>
              <w:jc w:val="center"/>
              <w:rPr>
                <w:sz w:val="28"/>
                <w:szCs w:val="28"/>
                <w:lang w:val="ro-RO"/>
              </w:rPr>
            </w:pPr>
            <w:r w:rsidRPr="00C3505D">
              <w:rPr>
                <w:sz w:val="28"/>
                <w:szCs w:val="28"/>
                <w:lang w:val="ro-RO"/>
              </w:rPr>
              <w:t>Tuns garduri vii, borduri-chenare, mozaicuri, evacuare resturi</w:t>
            </w:r>
          </w:p>
        </w:tc>
        <w:tc>
          <w:tcPr>
            <w:tcW w:w="1134" w:type="dxa"/>
          </w:tcPr>
          <w:p w14:paraId="17B74A3A" w14:textId="77777777" w:rsidR="00692823" w:rsidRPr="00C3505D" w:rsidRDefault="00692823" w:rsidP="00B0086E">
            <w:pPr>
              <w:jc w:val="center"/>
              <w:rPr>
                <w:sz w:val="28"/>
                <w:szCs w:val="28"/>
                <w:lang w:val="ro-RO"/>
              </w:rPr>
            </w:pPr>
            <w:r w:rsidRPr="00C3505D">
              <w:rPr>
                <w:sz w:val="28"/>
                <w:szCs w:val="28"/>
                <w:lang w:val="ro-RO"/>
              </w:rPr>
              <w:t>mp</w:t>
            </w:r>
          </w:p>
        </w:tc>
        <w:tc>
          <w:tcPr>
            <w:tcW w:w="2693" w:type="dxa"/>
          </w:tcPr>
          <w:p w14:paraId="6DA73FE0" w14:textId="77777777" w:rsidR="00692823" w:rsidRPr="00C3505D" w:rsidRDefault="00692823" w:rsidP="00B0086E">
            <w:pPr>
              <w:jc w:val="center"/>
              <w:rPr>
                <w:sz w:val="28"/>
                <w:szCs w:val="28"/>
                <w:lang w:val="ro-RO"/>
              </w:rPr>
            </w:pPr>
            <w:r w:rsidRPr="00C3505D">
              <w:rPr>
                <w:sz w:val="28"/>
                <w:szCs w:val="28"/>
                <w:lang w:val="ro-RO"/>
              </w:rPr>
              <w:t>2</w:t>
            </w:r>
          </w:p>
        </w:tc>
      </w:tr>
      <w:tr w:rsidR="00692823" w:rsidRPr="00C3505D" w14:paraId="3DA0B58A" w14:textId="77777777" w:rsidTr="00B0086E">
        <w:tc>
          <w:tcPr>
            <w:tcW w:w="648" w:type="dxa"/>
          </w:tcPr>
          <w:p w14:paraId="75397C99" w14:textId="77777777" w:rsidR="00692823" w:rsidRPr="00C3505D" w:rsidRDefault="00692823" w:rsidP="00B0086E">
            <w:pPr>
              <w:rPr>
                <w:sz w:val="28"/>
                <w:szCs w:val="28"/>
                <w:lang w:val="ro-RO"/>
              </w:rPr>
            </w:pPr>
            <w:r w:rsidRPr="00C3505D">
              <w:rPr>
                <w:sz w:val="28"/>
                <w:szCs w:val="28"/>
                <w:lang w:val="ro-RO"/>
              </w:rPr>
              <w:t>10.</w:t>
            </w:r>
          </w:p>
        </w:tc>
        <w:tc>
          <w:tcPr>
            <w:tcW w:w="5301" w:type="dxa"/>
          </w:tcPr>
          <w:p w14:paraId="396DFA29" w14:textId="77777777" w:rsidR="00692823" w:rsidRPr="00C3505D" w:rsidRDefault="00692823" w:rsidP="00B0086E">
            <w:pPr>
              <w:jc w:val="center"/>
              <w:rPr>
                <w:sz w:val="28"/>
                <w:szCs w:val="28"/>
                <w:lang w:val="ro-RO"/>
              </w:rPr>
            </w:pPr>
            <w:r w:rsidRPr="00C3505D">
              <w:rPr>
                <w:sz w:val="28"/>
                <w:szCs w:val="28"/>
                <w:lang w:val="ro-RO"/>
              </w:rPr>
              <w:t>Lucrări de întreținere spații verzi: tuns gazon, plivit, săpălugit, defrișat, etc.</w:t>
            </w:r>
          </w:p>
        </w:tc>
        <w:tc>
          <w:tcPr>
            <w:tcW w:w="1134" w:type="dxa"/>
          </w:tcPr>
          <w:p w14:paraId="4B22C50B" w14:textId="77777777" w:rsidR="00692823" w:rsidRPr="00C3505D" w:rsidRDefault="00692823" w:rsidP="00B0086E">
            <w:pPr>
              <w:jc w:val="center"/>
              <w:rPr>
                <w:sz w:val="28"/>
                <w:szCs w:val="28"/>
                <w:lang w:val="ro-RO"/>
              </w:rPr>
            </w:pPr>
            <w:r w:rsidRPr="00C3505D">
              <w:rPr>
                <w:sz w:val="28"/>
                <w:szCs w:val="28"/>
                <w:lang w:val="ro-RO"/>
              </w:rPr>
              <w:t>mp</w:t>
            </w:r>
          </w:p>
        </w:tc>
        <w:tc>
          <w:tcPr>
            <w:tcW w:w="2693" w:type="dxa"/>
          </w:tcPr>
          <w:p w14:paraId="0FEE2226" w14:textId="69CBC4D3" w:rsidR="00692823" w:rsidRPr="00C3505D" w:rsidRDefault="00BC4D44" w:rsidP="00B0086E">
            <w:pPr>
              <w:jc w:val="center"/>
              <w:rPr>
                <w:sz w:val="28"/>
                <w:szCs w:val="28"/>
                <w:lang w:val="ro-RO"/>
              </w:rPr>
            </w:pPr>
            <w:r w:rsidRPr="00C3505D">
              <w:rPr>
                <w:sz w:val="28"/>
                <w:szCs w:val="28"/>
                <w:lang w:val="ro-RO"/>
              </w:rPr>
              <w:t>10</w:t>
            </w:r>
          </w:p>
        </w:tc>
      </w:tr>
    </w:tbl>
    <w:p w14:paraId="59614FA4" w14:textId="77777777" w:rsidR="00692823" w:rsidRPr="00C3505D" w:rsidRDefault="00692823" w:rsidP="00692823">
      <w:pPr>
        <w:jc w:val="center"/>
        <w:rPr>
          <w:sz w:val="28"/>
          <w:szCs w:val="28"/>
          <w:lang w:val="ro-RO"/>
        </w:rPr>
      </w:pPr>
    </w:p>
    <w:p w14:paraId="05391E9F" w14:textId="77777777" w:rsidR="00692823" w:rsidRPr="00CF2167" w:rsidRDefault="00692823" w:rsidP="00692823">
      <w:pPr>
        <w:jc w:val="both"/>
        <w:rPr>
          <w:sz w:val="28"/>
          <w:szCs w:val="28"/>
          <w:lang w:val="ro-RO"/>
        </w:rPr>
      </w:pPr>
      <w:r w:rsidRPr="00C3505D">
        <w:rPr>
          <w:sz w:val="28"/>
          <w:szCs w:val="28"/>
          <w:lang w:val="ro-RO"/>
        </w:rPr>
        <w:t>Tarifele cuprind toate costurile legate de pregătirea terenului și plantare.Tarifele nu</w:t>
      </w:r>
      <w:r w:rsidRPr="00CF2167">
        <w:rPr>
          <w:sz w:val="28"/>
          <w:szCs w:val="28"/>
          <w:lang w:val="ro-RO"/>
        </w:rPr>
        <w:t xml:space="preserve"> conțin costul materialului dendrofloricol .</w:t>
      </w:r>
    </w:p>
    <w:p w14:paraId="7B587DA5" w14:textId="77777777" w:rsidR="00692823" w:rsidRPr="00CF2167" w:rsidRDefault="00692823" w:rsidP="00692823">
      <w:pPr>
        <w:rPr>
          <w:sz w:val="28"/>
          <w:szCs w:val="28"/>
          <w:lang w:val="ro-RO"/>
        </w:rPr>
      </w:pPr>
    </w:p>
    <w:p w14:paraId="0CD91283" w14:textId="77777777" w:rsidR="00692823" w:rsidRDefault="00692823" w:rsidP="00692823">
      <w:pPr>
        <w:pStyle w:val="NormalWeb"/>
        <w:spacing w:before="0" w:beforeAutospacing="0" w:after="0"/>
        <w:ind w:left="7200" w:firstLine="720"/>
        <w:jc w:val="right"/>
        <w:rPr>
          <w:b/>
          <w:sz w:val="28"/>
          <w:szCs w:val="28"/>
        </w:rPr>
      </w:pPr>
    </w:p>
    <w:p w14:paraId="7EA7F0E5" w14:textId="77777777" w:rsidR="00692823" w:rsidRDefault="00692823" w:rsidP="00692823">
      <w:pPr>
        <w:pStyle w:val="NormalWeb"/>
        <w:spacing w:before="0" w:beforeAutospacing="0" w:after="0"/>
        <w:ind w:left="7200" w:firstLine="720"/>
        <w:jc w:val="right"/>
        <w:rPr>
          <w:b/>
          <w:sz w:val="28"/>
          <w:szCs w:val="28"/>
        </w:rPr>
      </w:pPr>
    </w:p>
    <w:p w14:paraId="0BD18212" w14:textId="77777777" w:rsidR="00692823" w:rsidRDefault="00692823" w:rsidP="00692823">
      <w:pPr>
        <w:pStyle w:val="NormalWeb"/>
        <w:spacing w:before="0" w:beforeAutospacing="0" w:after="0"/>
        <w:ind w:left="7200" w:firstLine="720"/>
        <w:jc w:val="right"/>
        <w:rPr>
          <w:b/>
          <w:sz w:val="28"/>
          <w:szCs w:val="28"/>
        </w:rPr>
      </w:pPr>
    </w:p>
    <w:p w14:paraId="62A117A4" w14:textId="77777777" w:rsidR="00692823" w:rsidRDefault="00692823" w:rsidP="00692823">
      <w:pPr>
        <w:pStyle w:val="NormalWeb"/>
        <w:spacing w:before="0" w:beforeAutospacing="0" w:after="0"/>
        <w:ind w:left="7200" w:firstLine="720"/>
        <w:jc w:val="right"/>
        <w:rPr>
          <w:b/>
          <w:sz w:val="28"/>
          <w:szCs w:val="28"/>
        </w:rPr>
      </w:pPr>
    </w:p>
    <w:p w14:paraId="7F77B032" w14:textId="77777777" w:rsidR="00692823" w:rsidRDefault="00692823" w:rsidP="00692823">
      <w:pPr>
        <w:pStyle w:val="NormalWeb"/>
        <w:spacing w:before="0" w:beforeAutospacing="0" w:after="0"/>
        <w:rPr>
          <w:b/>
          <w:sz w:val="28"/>
          <w:szCs w:val="28"/>
        </w:rPr>
      </w:pPr>
    </w:p>
    <w:p w14:paraId="2DAF6F31" w14:textId="77777777" w:rsidR="00692823" w:rsidRPr="00CF2167" w:rsidRDefault="00692823" w:rsidP="00692823">
      <w:pPr>
        <w:pStyle w:val="NormalWeb"/>
        <w:spacing w:before="0" w:beforeAutospacing="0" w:after="0"/>
        <w:ind w:left="7200" w:firstLine="720"/>
        <w:jc w:val="right"/>
        <w:rPr>
          <w:b/>
          <w:sz w:val="28"/>
          <w:szCs w:val="28"/>
        </w:rPr>
      </w:pPr>
      <w:r w:rsidRPr="00CF2167">
        <w:rPr>
          <w:b/>
          <w:sz w:val="28"/>
          <w:szCs w:val="28"/>
        </w:rPr>
        <w:lastRenderedPageBreak/>
        <w:t>Anexa 25.b</w:t>
      </w:r>
    </w:p>
    <w:p w14:paraId="3E497C8C" w14:textId="77777777" w:rsidR="00692823" w:rsidRPr="00CF2167" w:rsidRDefault="00692823" w:rsidP="00692823">
      <w:pPr>
        <w:pStyle w:val="NormalWeb"/>
        <w:spacing w:before="0" w:beforeAutospacing="0" w:after="0"/>
        <w:jc w:val="right"/>
        <w:outlineLvl w:val="0"/>
        <w:rPr>
          <w:sz w:val="28"/>
          <w:szCs w:val="28"/>
        </w:rPr>
      </w:pPr>
    </w:p>
    <w:p w14:paraId="243BE738" w14:textId="77777777" w:rsidR="00692823" w:rsidRPr="00CF2167" w:rsidRDefault="00692823" w:rsidP="00692823">
      <w:pPr>
        <w:pStyle w:val="NormalWeb"/>
        <w:spacing w:before="0" w:beforeAutospacing="0" w:after="0"/>
        <w:ind w:left="6480" w:firstLine="720"/>
        <w:jc w:val="both"/>
        <w:rPr>
          <w:bCs/>
          <w:sz w:val="28"/>
          <w:szCs w:val="28"/>
        </w:rPr>
      </w:pPr>
    </w:p>
    <w:p w14:paraId="29221973" w14:textId="77777777" w:rsidR="00692823" w:rsidRPr="00CF2167" w:rsidRDefault="00692823" w:rsidP="00692823">
      <w:pPr>
        <w:ind w:right="-159"/>
        <w:jc w:val="center"/>
        <w:rPr>
          <w:b/>
          <w:sz w:val="28"/>
          <w:szCs w:val="28"/>
          <w:lang w:val="ro-RO"/>
        </w:rPr>
      </w:pPr>
      <w:r w:rsidRPr="00CF2167">
        <w:rPr>
          <w:b/>
          <w:sz w:val="28"/>
          <w:szCs w:val="28"/>
          <w:lang w:val="ro-RO"/>
        </w:rPr>
        <w:t>LUCRĂRI AMENAJARE PER MORMÂNT</w:t>
      </w:r>
    </w:p>
    <w:p w14:paraId="1C371CE8" w14:textId="77777777" w:rsidR="00692823" w:rsidRPr="00CF2167" w:rsidRDefault="00692823" w:rsidP="00692823">
      <w:pPr>
        <w:rPr>
          <w:sz w:val="28"/>
          <w:szCs w:val="28"/>
          <w:lang w:val="ro-RO"/>
        </w:rPr>
      </w:pPr>
    </w:p>
    <w:tbl>
      <w:tblPr>
        <w:tblW w:w="0" w:type="auto"/>
        <w:tblInd w:w="630" w:type="dxa"/>
        <w:tblLayout w:type="fixed"/>
        <w:tblCellMar>
          <w:left w:w="0" w:type="dxa"/>
          <w:right w:w="0" w:type="dxa"/>
        </w:tblCellMar>
        <w:tblLook w:val="0000" w:firstRow="0" w:lastRow="0" w:firstColumn="0" w:lastColumn="0" w:noHBand="0" w:noVBand="0"/>
      </w:tblPr>
      <w:tblGrid>
        <w:gridCol w:w="800"/>
        <w:gridCol w:w="6140"/>
        <w:gridCol w:w="2070"/>
      </w:tblGrid>
      <w:tr w:rsidR="00692823" w:rsidRPr="00CF2167" w14:paraId="1149B72B" w14:textId="77777777" w:rsidTr="00B0086E">
        <w:trPr>
          <w:trHeight w:val="329"/>
        </w:trPr>
        <w:tc>
          <w:tcPr>
            <w:tcW w:w="800" w:type="dxa"/>
            <w:tcBorders>
              <w:top w:val="single" w:sz="8" w:space="0" w:color="auto"/>
              <w:left w:val="single" w:sz="8" w:space="0" w:color="auto"/>
              <w:right w:val="single" w:sz="8" w:space="0" w:color="auto"/>
            </w:tcBorders>
            <w:vAlign w:val="bottom"/>
          </w:tcPr>
          <w:p w14:paraId="095CB8BE" w14:textId="77777777" w:rsidR="00692823" w:rsidRPr="00CF2167" w:rsidRDefault="00692823" w:rsidP="00B0086E">
            <w:pPr>
              <w:ind w:right="60"/>
              <w:jc w:val="right"/>
              <w:rPr>
                <w:b/>
                <w:sz w:val="28"/>
                <w:szCs w:val="28"/>
                <w:lang w:val="ro-RO"/>
              </w:rPr>
            </w:pPr>
            <w:r w:rsidRPr="00CF2167">
              <w:rPr>
                <w:b/>
                <w:sz w:val="28"/>
                <w:szCs w:val="28"/>
                <w:lang w:val="ro-RO"/>
              </w:rPr>
              <w:t>Nr.</w:t>
            </w:r>
          </w:p>
        </w:tc>
        <w:tc>
          <w:tcPr>
            <w:tcW w:w="6140" w:type="dxa"/>
            <w:tcBorders>
              <w:top w:val="single" w:sz="8" w:space="0" w:color="auto"/>
              <w:right w:val="single" w:sz="8" w:space="0" w:color="auto"/>
            </w:tcBorders>
            <w:vAlign w:val="bottom"/>
          </w:tcPr>
          <w:p w14:paraId="4527F6F0" w14:textId="77777777" w:rsidR="00692823" w:rsidRPr="00CF2167" w:rsidRDefault="00692823" w:rsidP="00B0086E">
            <w:pPr>
              <w:ind w:left="800"/>
              <w:rPr>
                <w:b/>
                <w:sz w:val="28"/>
                <w:szCs w:val="28"/>
                <w:lang w:val="ro-RO"/>
              </w:rPr>
            </w:pPr>
            <w:r w:rsidRPr="00CF2167">
              <w:rPr>
                <w:b/>
                <w:sz w:val="28"/>
                <w:szCs w:val="28"/>
                <w:lang w:val="ro-RO"/>
              </w:rPr>
              <w:t>Dimensiuni mormânt</w:t>
            </w:r>
          </w:p>
        </w:tc>
        <w:tc>
          <w:tcPr>
            <w:tcW w:w="2070" w:type="dxa"/>
            <w:tcBorders>
              <w:top w:val="single" w:sz="8" w:space="0" w:color="auto"/>
              <w:right w:val="single" w:sz="8" w:space="0" w:color="auto"/>
            </w:tcBorders>
            <w:vAlign w:val="bottom"/>
          </w:tcPr>
          <w:p w14:paraId="29392B95" w14:textId="77777777" w:rsidR="00692823" w:rsidRPr="00CF2167" w:rsidRDefault="00692823" w:rsidP="00B0086E">
            <w:pPr>
              <w:jc w:val="center"/>
              <w:rPr>
                <w:b/>
                <w:sz w:val="28"/>
                <w:szCs w:val="28"/>
                <w:lang w:val="ro-RO"/>
              </w:rPr>
            </w:pPr>
            <w:r w:rsidRPr="00CF2167">
              <w:rPr>
                <w:b/>
                <w:sz w:val="28"/>
                <w:szCs w:val="28"/>
                <w:lang w:val="ro-RO"/>
              </w:rPr>
              <w:t>Preț (T.V.A.</w:t>
            </w:r>
          </w:p>
        </w:tc>
      </w:tr>
      <w:tr w:rsidR="00692823" w:rsidRPr="00CF2167" w14:paraId="41379CCA" w14:textId="77777777" w:rsidTr="00B0086E">
        <w:trPr>
          <w:trHeight w:val="486"/>
        </w:trPr>
        <w:tc>
          <w:tcPr>
            <w:tcW w:w="800" w:type="dxa"/>
            <w:tcBorders>
              <w:left w:val="single" w:sz="8" w:space="0" w:color="auto"/>
              <w:bottom w:val="single" w:sz="8" w:space="0" w:color="auto"/>
              <w:right w:val="single" w:sz="8" w:space="0" w:color="auto"/>
            </w:tcBorders>
            <w:vAlign w:val="bottom"/>
          </w:tcPr>
          <w:p w14:paraId="54049D66" w14:textId="77777777" w:rsidR="00692823" w:rsidRPr="00CF2167" w:rsidRDefault="00692823" w:rsidP="00B0086E">
            <w:pPr>
              <w:ind w:right="20"/>
              <w:jc w:val="right"/>
              <w:rPr>
                <w:b/>
                <w:sz w:val="28"/>
                <w:szCs w:val="28"/>
                <w:lang w:val="ro-RO"/>
              </w:rPr>
            </w:pPr>
            <w:r w:rsidRPr="00CF2167">
              <w:rPr>
                <w:b/>
                <w:sz w:val="28"/>
                <w:szCs w:val="28"/>
                <w:lang w:val="ro-RO"/>
              </w:rPr>
              <w:t>Crt.</w:t>
            </w:r>
          </w:p>
        </w:tc>
        <w:tc>
          <w:tcPr>
            <w:tcW w:w="6140" w:type="dxa"/>
            <w:tcBorders>
              <w:bottom w:val="single" w:sz="8" w:space="0" w:color="auto"/>
              <w:right w:val="single" w:sz="8" w:space="0" w:color="auto"/>
            </w:tcBorders>
            <w:vAlign w:val="bottom"/>
          </w:tcPr>
          <w:p w14:paraId="50173569" w14:textId="77777777" w:rsidR="00692823" w:rsidRPr="00CF2167" w:rsidRDefault="00692823" w:rsidP="00B0086E">
            <w:pPr>
              <w:rPr>
                <w:sz w:val="28"/>
                <w:szCs w:val="28"/>
                <w:lang w:val="ro-RO"/>
              </w:rPr>
            </w:pPr>
          </w:p>
        </w:tc>
        <w:tc>
          <w:tcPr>
            <w:tcW w:w="2070" w:type="dxa"/>
            <w:tcBorders>
              <w:bottom w:val="single" w:sz="8" w:space="0" w:color="auto"/>
              <w:right w:val="single" w:sz="8" w:space="0" w:color="auto"/>
            </w:tcBorders>
            <w:vAlign w:val="bottom"/>
          </w:tcPr>
          <w:p w14:paraId="2568D171" w14:textId="77777777" w:rsidR="00692823" w:rsidRPr="00CF2167" w:rsidRDefault="00692823" w:rsidP="00B0086E">
            <w:pPr>
              <w:jc w:val="center"/>
              <w:rPr>
                <w:b/>
                <w:i/>
                <w:sz w:val="28"/>
                <w:szCs w:val="28"/>
                <w:lang w:val="ro-RO"/>
              </w:rPr>
            </w:pPr>
            <w:r w:rsidRPr="00CF2167">
              <w:rPr>
                <w:b/>
                <w:sz w:val="28"/>
                <w:szCs w:val="28"/>
                <w:lang w:val="ro-RO"/>
              </w:rPr>
              <w:t xml:space="preserve">inclus) – </w:t>
            </w:r>
            <w:r w:rsidRPr="00CF2167">
              <w:rPr>
                <w:b/>
                <w:i/>
                <w:sz w:val="28"/>
                <w:szCs w:val="28"/>
                <w:lang w:val="ro-RO"/>
              </w:rPr>
              <w:t>lei -</w:t>
            </w:r>
          </w:p>
        </w:tc>
      </w:tr>
      <w:tr w:rsidR="00692823" w:rsidRPr="00CF2167" w14:paraId="2B04B53A" w14:textId="77777777" w:rsidTr="00B0086E">
        <w:trPr>
          <w:trHeight w:val="305"/>
        </w:trPr>
        <w:tc>
          <w:tcPr>
            <w:tcW w:w="800" w:type="dxa"/>
            <w:tcBorders>
              <w:left w:val="single" w:sz="8" w:space="0" w:color="auto"/>
              <w:right w:val="single" w:sz="8" w:space="0" w:color="auto"/>
            </w:tcBorders>
            <w:vAlign w:val="bottom"/>
          </w:tcPr>
          <w:p w14:paraId="0D86C8D4" w14:textId="77777777" w:rsidR="00692823" w:rsidRPr="00CF2167" w:rsidRDefault="00692823" w:rsidP="00B0086E">
            <w:pPr>
              <w:ind w:right="340"/>
              <w:jc w:val="right"/>
              <w:rPr>
                <w:sz w:val="28"/>
                <w:szCs w:val="28"/>
                <w:lang w:val="ro-RO"/>
              </w:rPr>
            </w:pPr>
            <w:r w:rsidRPr="00CF2167">
              <w:rPr>
                <w:sz w:val="28"/>
                <w:szCs w:val="28"/>
                <w:lang w:val="ro-RO"/>
              </w:rPr>
              <w:t>1.</w:t>
            </w:r>
          </w:p>
        </w:tc>
        <w:tc>
          <w:tcPr>
            <w:tcW w:w="6140" w:type="dxa"/>
            <w:tcBorders>
              <w:right w:val="single" w:sz="8" w:space="0" w:color="auto"/>
            </w:tcBorders>
            <w:vAlign w:val="bottom"/>
          </w:tcPr>
          <w:p w14:paraId="06D31F85" w14:textId="77777777" w:rsidR="00692823" w:rsidRPr="00CF2167" w:rsidRDefault="00692823" w:rsidP="00B0086E">
            <w:pPr>
              <w:ind w:left="100"/>
              <w:rPr>
                <w:sz w:val="28"/>
                <w:szCs w:val="28"/>
                <w:lang w:val="ro-RO"/>
              </w:rPr>
            </w:pPr>
            <w:r w:rsidRPr="00CF2167">
              <w:rPr>
                <w:sz w:val="28"/>
                <w:szCs w:val="28"/>
                <w:lang w:val="ro-RO"/>
              </w:rPr>
              <w:t>Mormânt 3m x 3m ( 9 mp ) – 2 morminte</w:t>
            </w:r>
          </w:p>
        </w:tc>
        <w:tc>
          <w:tcPr>
            <w:tcW w:w="2070" w:type="dxa"/>
            <w:tcBorders>
              <w:right w:val="single" w:sz="8" w:space="0" w:color="auto"/>
            </w:tcBorders>
            <w:vAlign w:val="bottom"/>
          </w:tcPr>
          <w:p w14:paraId="6C6CF520" w14:textId="790E5E56" w:rsidR="00692823" w:rsidRPr="00C3505D" w:rsidRDefault="00692823" w:rsidP="00B0086E">
            <w:pPr>
              <w:jc w:val="center"/>
              <w:rPr>
                <w:sz w:val="28"/>
                <w:szCs w:val="28"/>
                <w:lang w:val="ro-RO"/>
              </w:rPr>
            </w:pPr>
            <w:r w:rsidRPr="00C3505D">
              <w:rPr>
                <w:sz w:val="28"/>
                <w:szCs w:val="28"/>
                <w:lang w:val="ro-RO"/>
              </w:rPr>
              <w:t>2</w:t>
            </w:r>
            <w:r w:rsidR="00BC4D44" w:rsidRPr="00C3505D">
              <w:rPr>
                <w:sz w:val="28"/>
                <w:szCs w:val="28"/>
                <w:lang w:val="ro-RO"/>
              </w:rPr>
              <w:t>51</w:t>
            </w:r>
          </w:p>
        </w:tc>
      </w:tr>
      <w:tr w:rsidR="00692823" w:rsidRPr="00CF2167" w14:paraId="6A45925B" w14:textId="77777777" w:rsidTr="00B0086E">
        <w:trPr>
          <w:trHeight w:val="322"/>
        </w:trPr>
        <w:tc>
          <w:tcPr>
            <w:tcW w:w="800" w:type="dxa"/>
            <w:tcBorders>
              <w:left w:val="single" w:sz="8" w:space="0" w:color="auto"/>
              <w:right w:val="single" w:sz="8" w:space="0" w:color="auto"/>
            </w:tcBorders>
            <w:vAlign w:val="bottom"/>
          </w:tcPr>
          <w:p w14:paraId="6EA93B6C" w14:textId="77777777" w:rsidR="00692823" w:rsidRPr="00CF2167" w:rsidRDefault="00692823" w:rsidP="00B0086E">
            <w:pPr>
              <w:rPr>
                <w:sz w:val="28"/>
                <w:szCs w:val="28"/>
                <w:lang w:val="ro-RO"/>
              </w:rPr>
            </w:pPr>
          </w:p>
        </w:tc>
        <w:tc>
          <w:tcPr>
            <w:tcW w:w="6140" w:type="dxa"/>
            <w:tcBorders>
              <w:right w:val="single" w:sz="8" w:space="0" w:color="auto"/>
            </w:tcBorders>
            <w:vAlign w:val="bottom"/>
          </w:tcPr>
          <w:p w14:paraId="6D5997C4" w14:textId="77777777" w:rsidR="00692823" w:rsidRPr="00CF2167" w:rsidRDefault="00692823" w:rsidP="00B0086E">
            <w:pPr>
              <w:ind w:left="100"/>
              <w:rPr>
                <w:sz w:val="28"/>
                <w:szCs w:val="28"/>
                <w:lang w:val="ro-RO"/>
              </w:rPr>
            </w:pPr>
          </w:p>
        </w:tc>
        <w:tc>
          <w:tcPr>
            <w:tcW w:w="2070" w:type="dxa"/>
            <w:tcBorders>
              <w:right w:val="single" w:sz="8" w:space="0" w:color="auto"/>
            </w:tcBorders>
            <w:vAlign w:val="bottom"/>
          </w:tcPr>
          <w:p w14:paraId="21202C05" w14:textId="77777777" w:rsidR="00692823" w:rsidRPr="00C3505D" w:rsidRDefault="00692823" w:rsidP="00B0086E">
            <w:pPr>
              <w:jc w:val="center"/>
              <w:rPr>
                <w:w w:val="99"/>
                <w:sz w:val="28"/>
                <w:szCs w:val="28"/>
                <w:lang w:val="ro-RO"/>
              </w:rPr>
            </w:pPr>
          </w:p>
        </w:tc>
      </w:tr>
      <w:tr w:rsidR="00692823" w:rsidRPr="00CF2167" w14:paraId="07B5109F" w14:textId="77777777" w:rsidTr="00B0086E">
        <w:trPr>
          <w:trHeight w:val="80"/>
        </w:trPr>
        <w:tc>
          <w:tcPr>
            <w:tcW w:w="800" w:type="dxa"/>
            <w:tcBorders>
              <w:left w:val="single" w:sz="8" w:space="0" w:color="auto"/>
              <w:bottom w:val="single" w:sz="8" w:space="0" w:color="auto"/>
              <w:right w:val="single" w:sz="8" w:space="0" w:color="auto"/>
            </w:tcBorders>
            <w:vAlign w:val="bottom"/>
          </w:tcPr>
          <w:p w14:paraId="0A0CA566" w14:textId="77777777" w:rsidR="00692823" w:rsidRPr="00CF2167" w:rsidRDefault="00692823" w:rsidP="00B0086E">
            <w:pPr>
              <w:rPr>
                <w:sz w:val="28"/>
                <w:szCs w:val="28"/>
                <w:lang w:val="ro-RO"/>
              </w:rPr>
            </w:pPr>
          </w:p>
        </w:tc>
        <w:tc>
          <w:tcPr>
            <w:tcW w:w="6140" w:type="dxa"/>
            <w:tcBorders>
              <w:bottom w:val="single" w:sz="8" w:space="0" w:color="auto"/>
              <w:right w:val="single" w:sz="8" w:space="0" w:color="auto"/>
            </w:tcBorders>
            <w:vAlign w:val="bottom"/>
          </w:tcPr>
          <w:p w14:paraId="2231E298" w14:textId="77777777" w:rsidR="00692823" w:rsidRPr="00CF2167" w:rsidRDefault="00692823" w:rsidP="00B0086E">
            <w:pPr>
              <w:rPr>
                <w:sz w:val="28"/>
                <w:szCs w:val="28"/>
                <w:lang w:val="ro-RO"/>
              </w:rPr>
            </w:pPr>
          </w:p>
        </w:tc>
        <w:tc>
          <w:tcPr>
            <w:tcW w:w="2070" w:type="dxa"/>
            <w:tcBorders>
              <w:bottom w:val="single" w:sz="8" w:space="0" w:color="auto"/>
              <w:right w:val="single" w:sz="8" w:space="0" w:color="auto"/>
            </w:tcBorders>
            <w:vAlign w:val="bottom"/>
          </w:tcPr>
          <w:p w14:paraId="6ECE9EF5" w14:textId="77777777" w:rsidR="00692823" w:rsidRPr="00C3505D" w:rsidRDefault="00692823" w:rsidP="00B0086E">
            <w:pPr>
              <w:rPr>
                <w:sz w:val="28"/>
                <w:szCs w:val="28"/>
                <w:lang w:val="ro-RO"/>
              </w:rPr>
            </w:pPr>
          </w:p>
        </w:tc>
      </w:tr>
      <w:tr w:rsidR="00692823" w:rsidRPr="00CF2167" w14:paraId="2CD0742E" w14:textId="77777777" w:rsidTr="00B0086E">
        <w:trPr>
          <w:trHeight w:val="304"/>
        </w:trPr>
        <w:tc>
          <w:tcPr>
            <w:tcW w:w="800" w:type="dxa"/>
            <w:tcBorders>
              <w:left w:val="single" w:sz="8" w:space="0" w:color="auto"/>
              <w:right w:val="single" w:sz="8" w:space="0" w:color="auto"/>
            </w:tcBorders>
            <w:vAlign w:val="bottom"/>
          </w:tcPr>
          <w:p w14:paraId="484B61BA" w14:textId="77777777" w:rsidR="00692823" w:rsidRPr="00CF2167" w:rsidRDefault="00692823" w:rsidP="00B0086E">
            <w:pPr>
              <w:ind w:right="340"/>
              <w:jc w:val="right"/>
              <w:rPr>
                <w:sz w:val="28"/>
                <w:szCs w:val="28"/>
                <w:lang w:val="ro-RO"/>
              </w:rPr>
            </w:pPr>
            <w:r w:rsidRPr="00CF2167">
              <w:rPr>
                <w:sz w:val="28"/>
                <w:szCs w:val="28"/>
                <w:lang w:val="ro-RO"/>
              </w:rPr>
              <w:t>2.</w:t>
            </w:r>
          </w:p>
        </w:tc>
        <w:tc>
          <w:tcPr>
            <w:tcW w:w="6140" w:type="dxa"/>
            <w:tcBorders>
              <w:right w:val="single" w:sz="8" w:space="0" w:color="auto"/>
            </w:tcBorders>
            <w:vAlign w:val="bottom"/>
          </w:tcPr>
          <w:p w14:paraId="0EF0FEBB" w14:textId="77777777" w:rsidR="00692823" w:rsidRPr="00CF2167" w:rsidRDefault="00692823" w:rsidP="00B0086E">
            <w:pPr>
              <w:ind w:left="100"/>
              <w:rPr>
                <w:sz w:val="28"/>
                <w:szCs w:val="28"/>
                <w:lang w:val="ro-RO"/>
              </w:rPr>
            </w:pPr>
            <w:r w:rsidRPr="00CF2167">
              <w:rPr>
                <w:sz w:val="28"/>
                <w:szCs w:val="28"/>
                <w:lang w:val="ro-RO"/>
              </w:rPr>
              <w:t>Mormânt 3m x 1,50 m ( 4,50 mp )</w:t>
            </w:r>
          </w:p>
        </w:tc>
        <w:tc>
          <w:tcPr>
            <w:tcW w:w="2070" w:type="dxa"/>
            <w:tcBorders>
              <w:right w:val="single" w:sz="8" w:space="0" w:color="auto"/>
            </w:tcBorders>
            <w:vAlign w:val="bottom"/>
          </w:tcPr>
          <w:p w14:paraId="4E68FD76" w14:textId="5C88BF71" w:rsidR="00692823" w:rsidRPr="00C3505D" w:rsidRDefault="00BC4D44" w:rsidP="00B0086E">
            <w:pPr>
              <w:jc w:val="center"/>
              <w:rPr>
                <w:w w:val="99"/>
                <w:sz w:val="28"/>
                <w:szCs w:val="28"/>
                <w:lang w:val="ro-RO"/>
              </w:rPr>
            </w:pPr>
            <w:r w:rsidRPr="00C3505D">
              <w:rPr>
                <w:w w:val="99"/>
                <w:sz w:val="28"/>
                <w:szCs w:val="28"/>
                <w:lang w:val="ro-RO"/>
              </w:rPr>
              <w:t>126</w:t>
            </w:r>
          </w:p>
        </w:tc>
      </w:tr>
      <w:tr w:rsidR="00692823" w:rsidRPr="00CF2167" w14:paraId="781CB9B7" w14:textId="77777777" w:rsidTr="00B0086E">
        <w:trPr>
          <w:trHeight w:val="531"/>
        </w:trPr>
        <w:tc>
          <w:tcPr>
            <w:tcW w:w="800" w:type="dxa"/>
            <w:tcBorders>
              <w:left w:val="single" w:sz="8" w:space="0" w:color="auto"/>
              <w:bottom w:val="single" w:sz="8" w:space="0" w:color="auto"/>
              <w:right w:val="single" w:sz="8" w:space="0" w:color="auto"/>
            </w:tcBorders>
            <w:vAlign w:val="bottom"/>
          </w:tcPr>
          <w:p w14:paraId="5405DA28" w14:textId="77777777" w:rsidR="00692823" w:rsidRPr="00CF2167" w:rsidRDefault="00692823" w:rsidP="00B0086E">
            <w:pPr>
              <w:rPr>
                <w:sz w:val="28"/>
                <w:szCs w:val="28"/>
                <w:lang w:val="ro-RO"/>
              </w:rPr>
            </w:pPr>
          </w:p>
        </w:tc>
        <w:tc>
          <w:tcPr>
            <w:tcW w:w="6140" w:type="dxa"/>
            <w:tcBorders>
              <w:bottom w:val="single" w:sz="8" w:space="0" w:color="auto"/>
              <w:right w:val="single" w:sz="8" w:space="0" w:color="auto"/>
            </w:tcBorders>
            <w:vAlign w:val="bottom"/>
          </w:tcPr>
          <w:p w14:paraId="7F8F1B60" w14:textId="77777777" w:rsidR="00692823" w:rsidRPr="00CF2167" w:rsidRDefault="00692823" w:rsidP="00B0086E">
            <w:pPr>
              <w:rPr>
                <w:sz w:val="28"/>
                <w:szCs w:val="28"/>
                <w:lang w:val="ro-RO"/>
              </w:rPr>
            </w:pPr>
          </w:p>
        </w:tc>
        <w:tc>
          <w:tcPr>
            <w:tcW w:w="2070" w:type="dxa"/>
            <w:tcBorders>
              <w:bottom w:val="single" w:sz="8" w:space="0" w:color="auto"/>
              <w:right w:val="single" w:sz="8" w:space="0" w:color="auto"/>
            </w:tcBorders>
            <w:vAlign w:val="bottom"/>
          </w:tcPr>
          <w:p w14:paraId="301A32D4" w14:textId="77777777" w:rsidR="00692823" w:rsidRPr="00C3505D" w:rsidRDefault="00692823" w:rsidP="00B0086E">
            <w:pPr>
              <w:rPr>
                <w:sz w:val="28"/>
                <w:szCs w:val="28"/>
                <w:lang w:val="ro-RO"/>
              </w:rPr>
            </w:pPr>
          </w:p>
        </w:tc>
      </w:tr>
      <w:tr w:rsidR="00692823" w:rsidRPr="00CF2167" w14:paraId="1A9A8174" w14:textId="77777777" w:rsidTr="00B0086E">
        <w:trPr>
          <w:trHeight w:val="304"/>
        </w:trPr>
        <w:tc>
          <w:tcPr>
            <w:tcW w:w="800" w:type="dxa"/>
            <w:tcBorders>
              <w:left w:val="single" w:sz="8" w:space="0" w:color="auto"/>
              <w:right w:val="single" w:sz="8" w:space="0" w:color="auto"/>
            </w:tcBorders>
            <w:vAlign w:val="bottom"/>
          </w:tcPr>
          <w:p w14:paraId="010DA55C" w14:textId="77777777" w:rsidR="00692823" w:rsidRPr="00CF2167" w:rsidRDefault="00692823" w:rsidP="00B0086E">
            <w:pPr>
              <w:ind w:right="340"/>
              <w:jc w:val="right"/>
              <w:rPr>
                <w:sz w:val="28"/>
                <w:szCs w:val="28"/>
                <w:lang w:val="ro-RO"/>
              </w:rPr>
            </w:pPr>
            <w:r w:rsidRPr="00CF2167">
              <w:rPr>
                <w:sz w:val="28"/>
                <w:szCs w:val="28"/>
                <w:lang w:val="ro-RO"/>
              </w:rPr>
              <w:t>3.</w:t>
            </w:r>
          </w:p>
        </w:tc>
        <w:tc>
          <w:tcPr>
            <w:tcW w:w="6140" w:type="dxa"/>
            <w:tcBorders>
              <w:right w:val="single" w:sz="8" w:space="0" w:color="auto"/>
            </w:tcBorders>
            <w:vAlign w:val="bottom"/>
          </w:tcPr>
          <w:p w14:paraId="038D61EA" w14:textId="77777777" w:rsidR="00692823" w:rsidRPr="00CF2167" w:rsidRDefault="00692823" w:rsidP="00B0086E">
            <w:pPr>
              <w:ind w:left="100"/>
              <w:rPr>
                <w:sz w:val="28"/>
                <w:szCs w:val="28"/>
                <w:lang w:val="ro-RO"/>
              </w:rPr>
            </w:pPr>
            <w:r w:rsidRPr="00CF2167">
              <w:rPr>
                <w:sz w:val="28"/>
                <w:szCs w:val="28"/>
                <w:lang w:val="ro-RO"/>
              </w:rPr>
              <w:t>Mormânt 3m x 1,30 m ( 3,90 mp )</w:t>
            </w:r>
          </w:p>
        </w:tc>
        <w:tc>
          <w:tcPr>
            <w:tcW w:w="2070" w:type="dxa"/>
            <w:tcBorders>
              <w:right w:val="single" w:sz="8" w:space="0" w:color="auto"/>
            </w:tcBorders>
            <w:vAlign w:val="bottom"/>
          </w:tcPr>
          <w:p w14:paraId="61F1F6EB" w14:textId="0047E207" w:rsidR="00692823" w:rsidRPr="00C3505D" w:rsidRDefault="00692823" w:rsidP="00B0086E">
            <w:pPr>
              <w:jc w:val="center"/>
              <w:rPr>
                <w:w w:val="99"/>
                <w:sz w:val="28"/>
                <w:szCs w:val="28"/>
                <w:lang w:val="ro-RO"/>
              </w:rPr>
            </w:pPr>
            <w:r w:rsidRPr="00C3505D">
              <w:rPr>
                <w:w w:val="99"/>
                <w:sz w:val="28"/>
                <w:szCs w:val="28"/>
                <w:lang w:val="ro-RO"/>
              </w:rPr>
              <w:t>10</w:t>
            </w:r>
            <w:r w:rsidR="00BC4D44" w:rsidRPr="00C3505D">
              <w:rPr>
                <w:w w:val="99"/>
                <w:sz w:val="28"/>
                <w:szCs w:val="28"/>
                <w:lang w:val="ro-RO"/>
              </w:rPr>
              <w:t>9</w:t>
            </w:r>
          </w:p>
        </w:tc>
      </w:tr>
      <w:tr w:rsidR="00692823" w:rsidRPr="00CF2167" w14:paraId="338279BD" w14:textId="77777777" w:rsidTr="00B0086E">
        <w:trPr>
          <w:trHeight w:val="486"/>
        </w:trPr>
        <w:tc>
          <w:tcPr>
            <w:tcW w:w="800" w:type="dxa"/>
            <w:tcBorders>
              <w:left w:val="single" w:sz="8" w:space="0" w:color="auto"/>
              <w:bottom w:val="single" w:sz="8" w:space="0" w:color="auto"/>
              <w:right w:val="single" w:sz="8" w:space="0" w:color="auto"/>
            </w:tcBorders>
            <w:vAlign w:val="bottom"/>
          </w:tcPr>
          <w:p w14:paraId="3464FED5" w14:textId="77777777" w:rsidR="00692823" w:rsidRPr="00CF2167" w:rsidRDefault="00692823" w:rsidP="00B0086E">
            <w:pPr>
              <w:rPr>
                <w:sz w:val="28"/>
                <w:szCs w:val="28"/>
                <w:lang w:val="ro-RO"/>
              </w:rPr>
            </w:pPr>
          </w:p>
        </w:tc>
        <w:tc>
          <w:tcPr>
            <w:tcW w:w="6140" w:type="dxa"/>
            <w:tcBorders>
              <w:bottom w:val="single" w:sz="8" w:space="0" w:color="auto"/>
              <w:right w:val="single" w:sz="8" w:space="0" w:color="auto"/>
            </w:tcBorders>
            <w:vAlign w:val="bottom"/>
          </w:tcPr>
          <w:p w14:paraId="2190F3FE" w14:textId="77777777" w:rsidR="00692823" w:rsidRPr="00CF2167" w:rsidRDefault="00692823" w:rsidP="00B0086E">
            <w:pPr>
              <w:rPr>
                <w:sz w:val="28"/>
                <w:szCs w:val="28"/>
                <w:lang w:val="ro-RO"/>
              </w:rPr>
            </w:pPr>
          </w:p>
        </w:tc>
        <w:tc>
          <w:tcPr>
            <w:tcW w:w="2070" w:type="dxa"/>
            <w:tcBorders>
              <w:bottom w:val="single" w:sz="8" w:space="0" w:color="auto"/>
              <w:right w:val="single" w:sz="8" w:space="0" w:color="auto"/>
            </w:tcBorders>
            <w:vAlign w:val="bottom"/>
          </w:tcPr>
          <w:p w14:paraId="50ED1D1B" w14:textId="77777777" w:rsidR="00692823" w:rsidRPr="00C3505D" w:rsidRDefault="00692823" w:rsidP="00B0086E">
            <w:pPr>
              <w:rPr>
                <w:sz w:val="28"/>
                <w:szCs w:val="28"/>
                <w:lang w:val="ro-RO"/>
              </w:rPr>
            </w:pPr>
          </w:p>
        </w:tc>
      </w:tr>
      <w:tr w:rsidR="00692823" w:rsidRPr="00CF2167" w14:paraId="3511F0D5" w14:textId="77777777" w:rsidTr="00B0086E">
        <w:trPr>
          <w:trHeight w:val="304"/>
        </w:trPr>
        <w:tc>
          <w:tcPr>
            <w:tcW w:w="800" w:type="dxa"/>
            <w:tcBorders>
              <w:left w:val="single" w:sz="8" w:space="0" w:color="auto"/>
              <w:right w:val="single" w:sz="8" w:space="0" w:color="auto"/>
            </w:tcBorders>
            <w:vAlign w:val="bottom"/>
          </w:tcPr>
          <w:p w14:paraId="2F8514D6" w14:textId="77777777" w:rsidR="00692823" w:rsidRPr="00CF2167" w:rsidRDefault="00692823" w:rsidP="00B0086E">
            <w:pPr>
              <w:ind w:right="340"/>
              <w:jc w:val="right"/>
              <w:rPr>
                <w:sz w:val="28"/>
                <w:szCs w:val="28"/>
                <w:lang w:val="ro-RO"/>
              </w:rPr>
            </w:pPr>
            <w:r w:rsidRPr="00CF2167">
              <w:rPr>
                <w:sz w:val="28"/>
                <w:szCs w:val="28"/>
                <w:lang w:val="ro-RO"/>
              </w:rPr>
              <w:t>4.</w:t>
            </w:r>
          </w:p>
        </w:tc>
        <w:tc>
          <w:tcPr>
            <w:tcW w:w="6140" w:type="dxa"/>
            <w:tcBorders>
              <w:right w:val="single" w:sz="8" w:space="0" w:color="auto"/>
            </w:tcBorders>
            <w:vAlign w:val="bottom"/>
          </w:tcPr>
          <w:p w14:paraId="1F7D3308" w14:textId="77777777" w:rsidR="00692823" w:rsidRPr="00CF2167" w:rsidRDefault="00692823" w:rsidP="00B0086E">
            <w:pPr>
              <w:ind w:left="100"/>
              <w:rPr>
                <w:sz w:val="28"/>
                <w:szCs w:val="28"/>
                <w:lang w:val="ro-RO"/>
              </w:rPr>
            </w:pPr>
            <w:r w:rsidRPr="00CF2167">
              <w:rPr>
                <w:sz w:val="28"/>
                <w:szCs w:val="28"/>
                <w:lang w:val="ro-RO"/>
              </w:rPr>
              <w:t>Mormânt 2,50 m x 1,20 m ( 3 mp )</w:t>
            </w:r>
          </w:p>
        </w:tc>
        <w:tc>
          <w:tcPr>
            <w:tcW w:w="2070" w:type="dxa"/>
            <w:tcBorders>
              <w:right w:val="single" w:sz="8" w:space="0" w:color="auto"/>
            </w:tcBorders>
            <w:vAlign w:val="bottom"/>
          </w:tcPr>
          <w:p w14:paraId="211B72DB" w14:textId="5ED26AD2" w:rsidR="00692823" w:rsidRPr="00C3505D" w:rsidRDefault="00BC4D44" w:rsidP="00B0086E">
            <w:pPr>
              <w:jc w:val="center"/>
              <w:rPr>
                <w:w w:val="99"/>
                <w:sz w:val="28"/>
                <w:szCs w:val="28"/>
                <w:lang w:val="ro-RO"/>
              </w:rPr>
            </w:pPr>
            <w:r w:rsidRPr="00C3505D">
              <w:rPr>
                <w:w w:val="99"/>
                <w:sz w:val="28"/>
                <w:szCs w:val="28"/>
                <w:lang w:val="ro-RO"/>
              </w:rPr>
              <w:t>84</w:t>
            </w:r>
          </w:p>
        </w:tc>
      </w:tr>
      <w:tr w:rsidR="00692823" w:rsidRPr="00CF2167" w14:paraId="07D944E8" w14:textId="77777777" w:rsidTr="00B0086E">
        <w:trPr>
          <w:trHeight w:val="396"/>
        </w:trPr>
        <w:tc>
          <w:tcPr>
            <w:tcW w:w="800" w:type="dxa"/>
            <w:tcBorders>
              <w:left w:val="single" w:sz="8" w:space="0" w:color="auto"/>
              <w:bottom w:val="single" w:sz="8" w:space="0" w:color="auto"/>
              <w:right w:val="single" w:sz="8" w:space="0" w:color="auto"/>
            </w:tcBorders>
            <w:vAlign w:val="bottom"/>
          </w:tcPr>
          <w:p w14:paraId="0C50FAD7" w14:textId="77777777" w:rsidR="00692823" w:rsidRPr="00CF2167" w:rsidRDefault="00692823" w:rsidP="00B0086E">
            <w:pPr>
              <w:rPr>
                <w:sz w:val="28"/>
                <w:szCs w:val="28"/>
                <w:lang w:val="ro-RO"/>
              </w:rPr>
            </w:pPr>
          </w:p>
        </w:tc>
        <w:tc>
          <w:tcPr>
            <w:tcW w:w="6140" w:type="dxa"/>
            <w:tcBorders>
              <w:bottom w:val="single" w:sz="8" w:space="0" w:color="auto"/>
              <w:right w:val="single" w:sz="8" w:space="0" w:color="auto"/>
            </w:tcBorders>
            <w:vAlign w:val="bottom"/>
          </w:tcPr>
          <w:p w14:paraId="19B3CD52" w14:textId="77777777" w:rsidR="00692823" w:rsidRPr="00CF2167" w:rsidRDefault="00692823" w:rsidP="00B0086E">
            <w:pPr>
              <w:rPr>
                <w:sz w:val="28"/>
                <w:szCs w:val="28"/>
                <w:lang w:val="ro-RO"/>
              </w:rPr>
            </w:pPr>
          </w:p>
        </w:tc>
        <w:tc>
          <w:tcPr>
            <w:tcW w:w="2070" w:type="dxa"/>
            <w:tcBorders>
              <w:bottom w:val="single" w:sz="8" w:space="0" w:color="auto"/>
              <w:right w:val="single" w:sz="8" w:space="0" w:color="auto"/>
            </w:tcBorders>
            <w:vAlign w:val="bottom"/>
          </w:tcPr>
          <w:p w14:paraId="21D873A5" w14:textId="77777777" w:rsidR="00692823" w:rsidRPr="00C3505D" w:rsidRDefault="00692823" w:rsidP="00B0086E">
            <w:pPr>
              <w:rPr>
                <w:sz w:val="28"/>
                <w:szCs w:val="28"/>
                <w:lang w:val="ro-RO"/>
              </w:rPr>
            </w:pPr>
          </w:p>
        </w:tc>
      </w:tr>
      <w:tr w:rsidR="00692823" w:rsidRPr="00CF2167" w14:paraId="69D83C3B" w14:textId="77777777" w:rsidTr="00B0086E">
        <w:trPr>
          <w:trHeight w:val="304"/>
        </w:trPr>
        <w:tc>
          <w:tcPr>
            <w:tcW w:w="800" w:type="dxa"/>
            <w:tcBorders>
              <w:left w:val="single" w:sz="8" w:space="0" w:color="auto"/>
              <w:right w:val="single" w:sz="8" w:space="0" w:color="auto"/>
            </w:tcBorders>
            <w:vAlign w:val="bottom"/>
          </w:tcPr>
          <w:p w14:paraId="35352218" w14:textId="77777777" w:rsidR="00692823" w:rsidRPr="00CF2167" w:rsidRDefault="00692823" w:rsidP="00B0086E">
            <w:pPr>
              <w:ind w:right="340"/>
              <w:jc w:val="right"/>
              <w:rPr>
                <w:sz w:val="28"/>
                <w:szCs w:val="28"/>
                <w:lang w:val="ro-RO"/>
              </w:rPr>
            </w:pPr>
            <w:r w:rsidRPr="00CF2167">
              <w:rPr>
                <w:sz w:val="28"/>
                <w:szCs w:val="28"/>
                <w:lang w:val="ro-RO"/>
              </w:rPr>
              <w:t>5.</w:t>
            </w:r>
          </w:p>
        </w:tc>
        <w:tc>
          <w:tcPr>
            <w:tcW w:w="6140" w:type="dxa"/>
            <w:tcBorders>
              <w:right w:val="single" w:sz="8" w:space="0" w:color="auto"/>
            </w:tcBorders>
            <w:vAlign w:val="bottom"/>
          </w:tcPr>
          <w:p w14:paraId="5269B3D5" w14:textId="77777777" w:rsidR="00692823" w:rsidRPr="00CF2167" w:rsidRDefault="00692823" w:rsidP="00B0086E">
            <w:pPr>
              <w:ind w:left="100"/>
              <w:rPr>
                <w:sz w:val="28"/>
                <w:szCs w:val="28"/>
                <w:lang w:val="ro-RO"/>
              </w:rPr>
            </w:pPr>
            <w:r w:rsidRPr="00CF2167">
              <w:rPr>
                <w:sz w:val="28"/>
                <w:szCs w:val="28"/>
                <w:lang w:val="ro-RO"/>
              </w:rPr>
              <w:t>Mormânt 2,40 m x 1,20 m ( 2,88 mp )</w:t>
            </w:r>
          </w:p>
        </w:tc>
        <w:tc>
          <w:tcPr>
            <w:tcW w:w="2070" w:type="dxa"/>
            <w:tcBorders>
              <w:right w:val="single" w:sz="8" w:space="0" w:color="auto"/>
            </w:tcBorders>
            <w:vAlign w:val="bottom"/>
          </w:tcPr>
          <w:p w14:paraId="3C24C64D" w14:textId="36C00660" w:rsidR="00692823" w:rsidRPr="00C3505D" w:rsidRDefault="00BC4D44" w:rsidP="00B0086E">
            <w:pPr>
              <w:jc w:val="center"/>
              <w:rPr>
                <w:w w:val="99"/>
                <w:sz w:val="28"/>
                <w:szCs w:val="28"/>
                <w:lang w:val="ro-RO"/>
              </w:rPr>
            </w:pPr>
            <w:r w:rsidRPr="00C3505D">
              <w:rPr>
                <w:w w:val="99"/>
                <w:sz w:val="28"/>
                <w:szCs w:val="28"/>
                <w:lang w:val="ro-RO"/>
              </w:rPr>
              <w:t>8</w:t>
            </w:r>
            <w:r w:rsidR="00F405CC" w:rsidRPr="00C3505D">
              <w:rPr>
                <w:w w:val="99"/>
                <w:sz w:val="28"/>
                <w:szCs w:val="28"/>
                <w:lang w:val="ro-RO"/>
              </w:rPr>
              <w:t>0</w:t>
            </w:r>
          </w:p>
        </w:tc>
      </w:tr>
      <w:tr w:rsidR="00692823" w:rsidRPr="00CF2167" w14:paraId="3FE77F3D" w14:textId="77777777" w:rsidTr="00B0086E">
        <w:trPr>
          <w:trHeight w:val="396"/>
        </w:trPr>
        <w:tc>
          <w:tcPr>
            <w:tcW w:w="800" w:type="dxa"/>
            <w:tcBorders>
              <w:left w:val="single" w:sz="8" w:space="0" w:color="auto"/>
              <w:bottom w:val="single" w:sz="8" w:space="0" w:color="auto"/>
              <w:right w:val="single" w:sz="8" w:space="0" w:color="auto"/>
            </w:tcBorders>
            <w:vAlign w:val="bottom"/>
          </w:tcPr>
          <w:p w14:paraId="278B8F7B" w14:textId="77777777" w:rsidR="00692823" w:rsidRPr="00CF2167" w:rsidRDefault="00692823" w:rsidP="00B0086E">
            <w:pPr>
              <w:rPr>
                <w:sz w:val="28"/>
                <w:szCs w:val="28"/>
                <w:lang w:val="ro-RO"/>
              </w:rPr>
            </w:pPr>
          </w:p>
        </w:tc>
        <w:tc>
          <w:tcPr>
            <w:tcW w:w="6140" w:type="dxa"/>
            <w:tcBorders>
              <w:bottom w:val="single" w:sz="8" w:space="0" w:color="auto"/>
              <w:right w:val="single" w:sz="8" w:space="0" w:color="auto"/>
            </w:tcBorders>
            <w:vAlign w:val="bottom"/>
          </w:tcPr>
          <w:p w14:paraId="300C38AD" w14:textId="77777777" w:rsidR="00692823" w:rsidRPr="00CF2167" w:rsidRDefault="00692823" w:rsidP="00B0086E">
            <w:pPr>
              <w:rPr>
                <w:sz w:val="28"/>
                <w:szCs w:val="28"/>
                <w:lang w:val="ro-RO"/>
              </w:rPr>
            </w:pPr>
          </w:p>
        </w:tc>
        <w:tc>
          <w:tcPr>
            <w:tcW w:w="2070" w:type="dxa"/>
            <w:tcBorders>
              <w:bottom w:val="single" w:sz="8" w:space="0" w:color="auto"/>
              <w:right w:val="single" w:sz="8" w:space="0" w:color="auto"/>
            </w:tcBorders>
            <w:vAlign w:val="bottom"/>
          </w:tcPr>
          <w:p w14:paraId="5FE71A44" w14:textId="77777777" w:rsidR="00692823" w:rsidRPr="00C3505D" w:rsidRDefault="00692823" w:rsidP="00B0086E">
            <w:pPr>
              <w:rPr>
                <w:sz w:val="28"/>
                <w:szCs w:val="28"/>
                <w:lang w:val="ro-RO"/>
              </w:rPr>
            </w:pPr>
          </w:p>
        </w:tc>
      </w:tr>
      <w:tr w:rsidR="00692823" w:rsidRPr="00CF2167" w14:paraId="3CEB3276" w14:textId="77777777" w:rsidTr="00B0086E">
        <w:trPr>
          <w:trHeight w:val="304"/>
        </w:trPr>
        <w:tc>
          <w:tcPr>
            <w:tcW w:w="800" w:type="dxa"/>
            <w:tcBorders>
              <w:left w:val="single" w:sz="8" w:space="0" w:color="auto"/>
              <w:right w:val="single" w:sz="8" w:space="0" w:color="auto"/>
            </w:tcBorders>
            <w:vAlign w:val="bottom"/>
          </w:tcPr>
          <w:p w14:paraId="2F092D83" w14:textId="77777777" w:rsidR="00692823" w:rsidRPr="00CF2167" w:rsidRDefault="00692823" w:rsidP="00B0086E">
            <w:pPr>
              <w:ind w:right="340"/>
              <w:jc w:val="right"/>
              <w:rPr>
                <w:sz w:val="28"/>
                <w:szCs w:val="28"/>
                <w:lang w:val="ro-RO"/>
              </w:rPr>
            </w:pPr>
            <w:r w:rsidRPr="00CF2167">
              <w:rPr>
                <w:sz w:val="28"/>
                <w:szCs w:val="28"/>
                <w:lang w:val="ro-RO"/>
              </w:rPr>
              <w:t>6.</w:t>
            </w:r>
          </w:p>
        </w:tc>
        <w:tc>
          <w:tcPr>
            <w:tcW w:w="6140" w:type="dxa"/>
            <w:tcBorders>
              <w:right w:val="single" w:sz="8" w:space="0" w:color="auto"/>
            </w:tcBorders>
            <w:vAlign w:val="bottom"/>
          </w:tcPr>
          <w:p w14:paraId="0E23D914" w14:textId="77777777" w:rsidR="00692823" w:rsidRPr="00CF2167" w:rsidRDefault="00692823" w:rsidP="00B0086E">
            <w:pPr>
              <w:ind w:left="100"/>
              <w:rPr>
                <w:sz w:val="28"/>
                <w:szCs w:val="28"/>
                <w:lang w:val="ro-RO"/>
              </w:rPr>
            </w:pPr>
            <w:r w:rsidRPr="00CF2167">
              <w:rPr>
                <w:sz w:val="28"/>
                <w:szCs w:val="28"/>
                <w:lang w:val="ro-RO"/>
              </w:rPr>
              <w:t>Mormânt 2,25 m x 1,25 m ( 2,81 mp )</w:t>
            </w:r>
          </w:p>
        </w:tc>
        <w:tc>
          <w:tcPr>
            <w:tcW w:w="2070" w:type="dxa"/>
            <w:tcBorders>
              <w:right w:val="single" w:sz="8" w:space="0" w:color="auto"/>
            </w:tcBorders>
            <w:vAlign w:val="bottom"/>
          </w:tcPr>
          <w:p w14:paraId="104B899E" w14:textId="4C285C0B" w:rsidR="00692823" w:rsidRPr="00C3505D" w:rsidRDefault="00692823" w:rsidP="00B0086E">
            <w:pPr>
              <w:jc w:val="center"/>
              <w:rPr>
                <w:w w:val="99"/>
                <w:sz w:val="28"/>
                <w:szCs w:val="28"/>
                <w:lang w:val="ro-RO"/>
              </w:rPr>
            </w:pPr>
            <w:r w:rsidRPr="00C3505D">
              <w:rPr>
                <w:w w:val="99"/>
                <w:sz w:val="28"/>
                <w:szCs w:val="28"/>
                <w:lang w:val="ro-RO"/>
              </w:rPr>
              <w:t>7</w:t>
            </w:r>
            <w:r w:rsidR="00BC4D44" w:rsidRPr="00C3505D">
              <w:rPr>
                <w:w w:val="99"/>
                <w:sz w:val="28"/>
                <w:szCs w:val="28"/>
                <w:lang w:val="ro-RO"/>
              </w:rPr>
              <w:t>8</w:t>
            </w:r>
          </w:p>
        </w:tc>
      </w:tr>
      <w:tr w:rsidR="00692823" w:rsidRPr="00CF2167" w14:paraId="7E18B090" w14:textId="77777777" w:rsidTr="00B0086E">
        <w:trPr>
          <w:trHeight w:val="477"/>
        </w:trPr>
        <w:tc>
          <w:tcPr>
            <w:tcW w:w="800" w:type="dxa"/>
            <w:tcBorders>
              <w:left w:val="single" w:sz="8" w:space="0" w:color="auto"/>
              <w:bottom w:val="single" w:sz="8" w:space="0" w:color="auto"/>
              <w:right w:val="single" w:sz="8" w:space="0" w:color="auto"/>
            </w:tcBorders>
            <w:vAlign w:val="bottom"/>
          </w:tcPr>
          <w:p w14:paraId="25FBBE52" w14:textId="77777777" w:rsidR="00692823" w:rsidRPr="00CF2167" w:rsidRDefault="00692823" w:rsidP="00B0086E">
            <w:pPr>
              <w:rPr>
                <w:sz w:val="28"/>
                <w:szCs w:val="28"/>
                <w:lang w:val="ro-RO"/>
              </w:rPr>
            </w:pPr>
          </w:p>
        </w:tc>
        <w:tc>
          <w:tcPr>
            <w:tcW w:w="6140" w:type="dxa"/>
            <w:tcBorders>
              <w:bottom w:val="single" w:sz="8" w:space="0" w:color="auto"/>
              <w:right w:val="single" w:sz="4" w:space="0" w:color="auto"/>
            </w:tcBorders>
            <w:vAlign w:val="bottom"/>
          </w:tcPr>
          <w:p w14:paraId="45C12761" w14:textId="77777777" w:rsidR="00692823" w:rsidRPr="00CF2167" w:rsidRDefault="00692823" w:rsidP="00B0086E">
            <w:pPr>
              <w:rPr>
                <w:sz w:val="28"/>
                <w:szCs w:val="28"/>
                <w:lang w:val="ro-RO"/>
              </w:rPr>
            </w:pPr>
          </w:p>
        </w:tc>
        <w:tc>
          <w:tcPr>
            <w:tcW w:w="2070" w:type="dxa"/>
            <w:tcBorders>
              <w:left w:val="single" w:sz="4" w:space="0" w:color="auto"/>
              <w:bottom w:val="single" w:sz="8" w:space="0" w:color="auto"/>
              <w:right w:val="single" w:sz="4" w:space="0" w:color="auto"/>
            </w:tcBorders>
            <w:vAlign w:val="bottom"/>
          </w:tcPr>
          <w:p w14:paraId="1E109B0B" w14:textId="77777777" w:rsidR="00692823" w:rsidRPr="00C3505D" w:rsidRDefault="00692823" w:rsidP="00B0086E">
            <w:pPr>
              <w:rPr>
                <w:sz w:val="28"/>
                <w:szCs w:val="28"/>
                <w:lang w:val="ro-RO"/>
              </w:rPr>
            </w:pPr>
          </w:p>
        </w:tc>
      </w:tr>
      <w:tr w:rsidR="00692823" w:rsidRPr="00CF2167" w14:paraId="02E3A367" w14:textId="77777777" w:rsidTr="00B0086E">
        <w:tblPrEx>
          <w:tblBorders>
            <w:top w:val="single" w:sz="4" w:space="0" w:color="auto"/>
          </w:tblBorders>
          <w:tblCellMar>
            <w:left w:w="108" w:type="dxa"/>
            <w:right w:w="108" w:type="dxa"/>
          </w:tblCellMar>
        </w:tblPrEx>
        <w:trPr>
          <w:trHeight w:val="781"/>
        </w:trPr>
        <w:tc>
          <w:tcPr>
            <w:tcW w:w="800" w:type="dxa"/>
            <w:tcBorders>
              <w:left w:val="single" w:sz="4" w:space="0" w:color="auto"/>
              <w:bottom w:val="single" w:sz="4" w:space="0" w:color="auto"/>
              <w:right w:val="single" w:sz="4" w:space="0" w:color="auto"/>
            </w:tcBorders>
          </w:tcPr>
          <w:p w14:paraId="143A6DAA" w14:textId="77777777" w:rsidR="00692823" w:rsidRPr="00CF2167" w:rsidRDefault="00692823" w:rsidP="00B0086E">
            <w:pPr>
              <w:jc w:val="center"/>
              <w:rPr>
                <w:sz w:val="28"/>
                <w:szCs w:val="28"/>
                <w:lang w:val="ro-RO"/>
              </w:rPr>
            </w:pPr>
            <w:r w:rsidRPr="00CF2167">
              <w:rPr>
                <w:sz w:val="28"/>
                <w:szCs w:val="28"/>
                <w:lang w:val="ro-RO"/>
              </w:rPr>
              <w:t>7.</w:t>
            </w:r>
          </w:p>
        </w:tc>
        <w:tc>
          <w:tcPr>
            <w:tcW w:w="6140" w:type="dxa"/>
            <w:tcBorders>
              <w:left w:val="single" w:sz="4" w:space="0" w:color="auto"/>
              <w:bottom w:val="single" w:sz="4" w:space="0" w:color="auto"/>
              <w:right w:val="single" w:sz="4" w:space="0" w:color="auto"/>
            </w:tcBorders>
          </w:tcPr>
          <w:p w14:paraId="208DD539" w14:textId="77777777" w:rsidR="00692823" w:rsidRPr="00CF2167" w:rsidRDefault="00692823" w:rsidP="00B0086E">
            <w:pPr>
              <w:rPr>
                <w:sz w:val="28"/>
                <w:szCs w:val="28"/>
                <w:lang w:val="ro-RO"/>
              </w:rPr>
            </w:pPr>
            <w:r w:rsidRPr="00CF2167">
              <w:rPr>
                <w:sz w:val="28"/>
                <w:szCs w:val="28"/>
                <w:lang w:val="ro-RO"/>
              </w:rPr>
              <w:t>Mormânt 2,25 m x 2,50 m ( 5,62 mp ) – 2 morminte</w:t>
            </w:r>
          </w:p>
        </w:tc>
        <w:tc>
          <w:tcPr>
            <w:tcW w:w="2070" w:type="dxa"/>
            <w:tcBorders>
              <w:left w:val="single" w:sz="4" w:space="0" w:color="auto"/>
              <w:bottom w:val="single" w:sz="4" w:space="0" w:color="auto"/>
              <w:right w:val="single" w:sz="4" w:space="0" w:color="auto"/>
            </w:tcBorders>
          </w:tcPr>
          <w:p w14:paraId="7C39A39A" w14:textId="0ABE300E" w:rsidR="00692823" w:rsidRPr="00C3505D" w:rsidRDefault="00692823" w:rsidP="00B0086E">
            <w:pPr>
              <w:jc w:val="center"/>
              <w:rPr>
                <w:w w:val="99"/>
                <w:sz w:val="28"/>
                <w:szCs w:val="28"/>
                <w:lang w:val="ro-RO"/>
              </w:rPr>
            </w:pPr>
            <w:r w:rsidRPr="00C3505D">
              <w:rPr>
                <w:w w:val="99"/>
                <w:sz w:val="28"/>
                <w:szCs w:val="28"/>
                <w:lang w:val="ro-RO"/>
              </w:rPr>
              <w:t>1</w:t>
            </w:r>
            <w:r w:rsidR="00BC4D44" w:rsidRPr="00C3505D">
              <w:rPr>
                <w:w w:val="99"/>
                <w:sz w:val="28"/>
                <w:szCs w:val="28"/>
                <w:lang w:val="ro-RO"/>
              </w:rPr>
              <w:t>57</w:t>
            </w:r>
          </w:p>
          <w:p w14:paraId="4A46381E" w14:textId="77777777" w:rsidR="00692823" w:rsidRPr="00C3505D" w:rsidRDefault="00692823" w:rsidP="00B0086E">
            <w:pPr>
              <w:jc w:val="center"/>
              <w:rPr>
                <w:sz w:val="28"/>
                <w:szCs w:val="28"/>
                <w:lang w:val="ro-RO"/>
              </w:rPr>
            </w:pPr>
          </w:p>
        </w:tc>
      </w:tr>
    </w:tbl>
    <w:p w14:paraId="72006B59" w14:textId="77777777" w:rsidR="00692823" w:rsidRPr="00CF2167" w:rsidRDefault="00692823" w:rsidP="00692823">
      <w:pPr>
        <w:ind w:left="860"/>
        <w:rPr>
          <w:sz w:val="28"/>
          <w:szCs w:val="28"/>
          <w:lang w:val="ro-RO"/>
        </w:rPr>
      </w:pPr>
    </w:p>
    <w:p w14:paraId="152339BC" w14:textId="77777777" w:rsidR="00692823" w:rsidRPr="00CF2167" w:rsidRDefault="00692823" w:rsidP="00692823">
      <w:pPr>
        <w:ind w:left="360"/>
        <w:rPr>
          <w:b/>
          <w:sz w:val="28"/>
          <w:szCs w:val="28"/>
          <w:lang w:val="ro-RO"/>
        </w:rPr>
      </w:pPr>
    </w:p>
    <w:p w14:paraId="036AAA35" w14:textId="77777777" w:rsidR="00692823" w:rsidRPr="00CF2167" w:rsidRDefault="00692823" w:rsidP="00692823">
      <w:pPr>
        <w:pStyle w:val="NormalWeb"/>
        <w:spacing w:before="0" w:beforeAutospacing="0" w:after="0"/>
        <w:ind w:left="6480" w:firstLine="720"/>
        <w:jc w:val="both"/>
        <w:rPr>
          <w:bCs/>
          <w:sz w:val="28"/>
          <w:szCs w:val="28"/>
        </w:rPr>
      </w:pPr>
    </w:p>
    <w:p w14:paraId="2E105C9E" w14:textId="77777777" w:rsidR="00692823" w:rsidRPr="00CF2167" w:rsidRDefault="00692823" w:rsidP="00692823">
      <w:pPr>
        <w:pStyle w:val="NormalWeb"/>
        <w:spacing w:before="0" w:beforeAutospacing="0" w:after="0"/>
        <w:outlineLvl w:val="0"/>
        <w:rPr>
          <w:sz w:val="28"/>
          <w:szCs w:val="28"/>
        </w:rPr>
      </w:pPr>
    </w:p>
    <w:p w14:paraId="44BDD711" w14:textId="77777777" w:rsidR="00692823" w:rsidRPr="00CF2167" w:rsidRDefault="00692823" w:rsidP="00692823">
      <w:pPr>
        <w:pStyle w:val="NormalWeb"/>
        <w:spacing w:before="0" w:beforeAutospacing="0" w:after="0"/>
        <w:outlineLvl w:val="0"/>
        <w:rPr>
          <w:sz w:val="28"/>
          <w:szCs w:val="28"/>
        </w:rPr>
      </w:pPr>
    </w:p>
    <w:p w14:paraId="6A3BA44C" w14:textId="77777777" w:rsidR="00206623" w:rsidRPr="00ED3AFC" w:rsidRDefault="00206623">
      <w:pPr>
        <w:rPr>
          <w:lang w:val="pt-PT"/>
        </w:rPr>
      </w:pPr>
    </w:p>
    <w:sectPr w:rsidR="00206623" w:rsidRPr="00ED3AFC" w:rsidSect="006F19E0">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A7B19E8"/>
    <w:multiLevelType w:val="hybridMultilevel"/>
    <w:tmpl w:val="344E0F38"/>
    <w:lvl w:ilvl="0" w:tplc="30685136">
      <w:start w:val="1"/>
      <w:numFmt w:val="bullet"/>
      <w:lvlText w:val="–"/>
      <w:lvlJc w:val="left"/>
      <w:pPr>
        <w:tabs>
          <w:tab w:val="num" w:pos="1080"/>
        </w:tabs>
        <w:ind w:left="1080" w:hanging="360"/>
      </w:pPr>
      <w:rPr>
        <w:rFonts w:ascii="Times New Roman" w:hAnsi="Times New Roman" w:cs="Times New Roman" w:hint="default"/>
        <w:b w:val="0"/>
        <w:i w:val="0"/>
        <w:sz w:val="24"/>
        <w:szCs w:val="24"/>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 w15:restartNumberingAfterBreak="0">
    <w:nsid w:val="57EC3B93"/>
    <w:multiLevelType w:val="hybridMultilevel"/>
    <w:tmpl w:val="88964B9C"/>
    <w:lvl w:ilvl="0" w:tplc="08090011">
      <w:start w:val="1"/>
      <w:numFmt w:val="decimal"/>
      <w:lvlText w:val="%1)"/>
      <w:lvlJc w:val="left"/>
      <w:pPr>
        <w:tabs>
          <w:tab w:val="num" w:pos="720"/>
        </w:tabs>
        <w:ind w:left="720" w:hanging="360"/>
      </w:pPr>
      <w:rPr>
        <w:rFonts w:hint="default"/>
      </w:rPr>
    </w:lvl>
    <w:lvl w:ilvl="1" w:tplc="04090017">
      <w:start w:val="1"/>
      <w:numFmt w:val="lowerLetter"/>
      <w:lvlText w:val="%2)"/>
      <w:lvlJc w:val="left"/>
      <w:pPr>
        <w:tabs>
          <w:tab w:val="num" w:pos="1440"/>
        </w:tabs>
        <w:ind w:left="1440" w:hanging="360"/>
      </w:pPr>
      <w:rPr>
        <w:rFonts w:hint="default"/>
      </w:rPr>
    </w:lvl>
    <w:lvl w:ilvl="2" w:tplc="3A38DFF8">
      <w:start w:val="3"/>
      <w:numFmt w:val="bullet"/>
      <w:lvlText w:val="-"/>
      <w:lvlJc w:val="left"/>
      <w:pPr>
        <w:tabs>
          <w:tab w:val="num" w:pos="2160"/>
        </w:tabs>
        <w:ind w:left="2160" w:hanging="360"/>
      </w:pPr>
      <w:rPr>
        <w:rFonts w:ascii="Times New Roman" w:eastAsia="Times New Roman" w:hAnsi="Times New Roman" w:cs="Times New Roman" w:hint="default"/>
      </w:rPr>
    </w:lvl>
    <w:lvl w:ilvl="3" w:tplc="04090001">
      <w:start w:val="1"/>
      <w:numFmt w:val="bullet"/>
      <w:lvlText w:val=""/>
      <w:lvlJc w:val="left"/>
      <w:pPr>
        <w:tabs>
          <w:tab w:val="num" w:pos="2880"/>
        </w:tabs>
        <w:ind w:left="2880" w:hanging="360"/>
      </w:pPr>
      <w:rPr>
        <w:rFonts w:ascii="Symbol" w:hAnsi="Symbol" w:hint="default"/>
      </w:rPr>
    </w:lvl>
    <w:lvl w:ilvl="4" w:tplc="5068FB4A">
      <w:start w:val="6"/>
      <w:numFmt w:val="decimal"/>
      <w:lvlText w:val="%5"/>
      <w:lvlJc w:val="left"/>
      <w:pPr>
        <w:ind w:left="3600" w:hanging="360"/>
      </w:pPr>
      <w:rPr>
        <w:rFont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6AFA4673"/>
    <w:multiLevelType w:val="multilevel"/>
    <w:tmpl w:val="3192FB76"/>
    <w:lvl w:ilvl="0">
      <w:start w:val="1"/>
      <w:numFmt w:val="lowerLetter"/>
      <w:lvlText w:val="%1)"/>
      <w:lvlJc w:val="left"/>
      <w:pPr>
        <w:ind w:left="928" w:hanging="360"/>
      </w:pPr>
      <w:rPr>
        <w:rFonts w:hint="default"/>
        <w:b/>
      </w:rPr>
    </w:lvl>
    <w:lvl w:ilvl="1">
      <w:start w:val="1"/>
      <w:numFmt w:val="lowerRoman"/>
      <w:lvlText w:val="%2."/>
      <w:lvlJc w:val="right"/>
      <w:pPr>
        <w:ind w:left="1440" w:hanging="360"/>
      </w:pPr>
    </w:lvl>
    <w:lvl w:ilvl="2">
      <w:start w:val="4"/>
      <w:numFmt w:val="bullet"/>
      <w:lvlText w:val="-"/>
      <w:lvlJc w:val="left"/>
      <w:pPr>
        <w:ind w:left="2340" w:hanging="360"/>
      </w:pPr>
      <w:rPr>
        <w:rFonts w:ascii="Times New Roman" w:eastAsia="Times New Roman" w:hAnsi="Times New Roman" w:cs="Times New Roman" w:hint="default"/>
      </w:r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15:restartNumberingAfterBreak="0">
    <w:nsid w:val="72DD66AF"/>
    <w:multiLevelType w:val="hybridMultilevel"/>
    <w:tmpl w:val="BF6AE55A"/>
    <w:lvl w:ilvl="0" w:tplc="FFFFFFFF">
      <w:start w:val="1"/>
      <w:numFmt w:val="decimal"/>
      <w:lvlText w:val="%1)"/>
      <w:lvlJc w:val="left"/>
      <w:pPr>
        <w:tabs>
          <w:tab w:val="num" w:pos="720"/>
        </w:tabs>
        <w:ind w:left="720" w:hanging="360"/>
      </w:pPr>
      <w:rPr>
        <w:rFonts w:hint="default"/>
      </w:rPr>
    </w:lvl>
    <w:lvl w:ilvl="1" w:tplc="FFFFFFFF">
      <w:start w:val="1"/>
      <w:numFmt w:val="lowerLetter"/>
      <w:lvlText w:val="%2)"/>
      <w:lvlJc w:val="left"/>
      <w:pPr>
        <w:tabs>
          <w:tab w:val="num" w:pos="1440"/>
        </w:tabs>
        <w:ind w:left="1440" w:hanging="360"/>
      </w:pPr>
      <w:rPr>
        <w:rFonts w:hint="default"/>
      </w:rPr>
    </w:lvl>
    <w:lvl w:ilvl="2" w:tplc="0809000F">
      <w:start w:val="1"/>
      <w:numFmt w:val="decimal"/>
      <w:lvlText w:val="%3."/>
      <w:lvlJc w:val="left"/>
      <w:pPr>
        <w:ind w:left="720" w:hanging="360"/>
      </w:pPr>
    </w:lvl>
    <w:lvl w:ilvl="3" w:tplc="FFFFFFFF">
      <w:start w:val="1"/>
      <w:numFmt w:val="bullet"/>
      <w:lvlText w:val=""/>
      <w:lvlJc w:val="left"/>
      <w:pPr>
        <w:tabs>
          <w:tab w:val="num" w:pos="2880"/>
        </w:tabs>
        <w:ind w:left="2880" w:hanging="360"/>
      </w:pPr>
      <w:rPr>
        <w:rFonts w:ascii="Symbol" w:hAnsi="Symbol" w:hint="default"/>
      </w:rPr>
    </w:lvl>
    <w:lvl w:ilvl="4" w:tplc="FFFFFFFF">
      <w:start w:val="6"/>
      <w:numFmt w:val="decimal"/>
      <w:lvlText w:val="%5"/>
      <w:lvlJc w:val="left"/>
      <w:pPr>
        <w:ind w:left="3600" w:hanging="360"/>
      </w:pPr>
      <w:rPr>
        <w:rFonts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77DC1695"/>
    <w:multiLevelType w:val="hybridMultilevel"/>
    <w:tmpl w:val="EDAC75AA"/>
    <w:lvl w:ilvl="0" w:tplc="30685136">
      <w:start w:val="1"/>
      <w:numFmt w:val="bullet"/>
      <w:lvlText w:val="–"/>
      <w:lvlJc w:val="left"/>
      <w:pPr>
        <w:tabs>
          <w:tab w:val="num" w:pos="1080"/>
        </w:tabs>
        <w:ind w:left="1080" w:hanging="360"/>
      </w:pPr>
      <w:rPr>
        <w:rFonts w:ascii="Times New Roman" w:hAnsi="Times New Roman" w:cs="Times New Roman" w:hint="default"/>
        <w:b w:val="0"/>
        <w:i w:val="0"/>
        <w:sz w:val="24"/>
        <w:szCs w:val="24"/>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5" w15:restartNumberingAfterBreak="0">
    <w:nsid w:val="7B8E5694"/>
    <w:multiLevelType w:val="hybridMultilevel"/>
    <w:tmpl w:val="296C729C"/>
    <w:lvl w:ilvl="0" w:tplc="08090011">
      <w:start w:val="1"/>
      <w:numFmt w:val="decimal"/>
      <w:lvlText w:val="%1)"/>
      <w:lvlJc w:val="left"/>
      <w:pPr>
        <w:tabs>
          <w:tab w:val="num" w:pos="1080"/>
        </w:tabs>
        <w:ind w:left="1080" w:hanging="360"/>
      </w:pPr>
      <w:rPr>
        <w:rFonts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num w:numId="1" w16cid:durableId="227035820">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634167273">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836605813">
    <w:abstractNumId w:val="5"/>
  </w:num>
  <w:num w:numId="4" w16cid:durableId="66734660">
    <w:abstractNumId w:val="1"/>
  </w:num>
  <w:num w:numId="5" w16cid:durableId="2086104126">
    <w:abstractNumId w:val="2"/>
  </w:num>
  <w:num w:numId="6" w16cid:durableId="49369046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03F1"/>
    <w:rsid w:val="0000426D"/>
    <w:rsid w:val="00023149"/>
    <w:rsid w:val="00046260"/>
    <w:rsid w:val="0005727D"/>
    <w:rsid w:val="00061F20"/>
    <w:rsid w:val="000E0916"/>
    <w:rsid w:val="001335C3"/>
    <w:rsid w:val="001A218C"/>
    <w:rsid w:val="001A6F1C"/>
    <w:rsid w:val="00206623"/>
    <w:rsid w:val="00211BF4"/>
    <w:rsid w:val="0023119B"/>
    <w:rsid w:val="00241F23"/>
    <w:rsid w:val="002D1525"/>
    <w:rsid w:val="003068CB"/>
    <w:rsid w:val="003070AF"/>
    <w:rsid w:val="0032398A"/>
    <w:rsid w:val="00351B3F"/>
    <w:rsid w:val="00352BDD"/>
    <w:rsid w:val="003C1695"/>
    <w:rsid w:val="004718BC"/>
    <w:rsid w:val="00497F02"/>
    <w:rsid w:val="004E2EC9"/>
    <w:rsid w:val="00532BF1"/>
    <w:rsid w:val="00535DAF"/>
    <w:rsid w:val="00577C31"/>
    <w:rsid w:val="005C3FE5"/>
    <w:rsid w:val="006232AD"/>
    <w:rsid w:val="00692823"/>
    <w:rsid w:val="006C5F67"/>
    <w:rsid w:val="006D7C9B"/>
    <w:rsid w:val="006E2602"/>
    <w:rsid w:val="006F19E0"/>
    <w:rsid w:val="00753ECF"/>
    <w:rsid w:val="00780DA6"/>
    <w:rsid w:val="008A6C77"/>
    <w:rsid w:val="0091340C"/>
    <w:rsid w:val="00952652"/>
    <w:rsid w:val="00981BED"/>
    <w:rsid w:val="00993D70"/>
    <w:rsid w:val="009B7D8C"/>
    <w:rsid w:val="009E4ACA"/>
    <w:rsid w:val="00A05A59"/>
    <w:rsid w:val="00A35EC8"/>
    <w:rsid w:val="00A60221"/>
    <w:rsid w:val="00A840F6"/>
    <w:rsid w:val="00A938D9"/>
    <w:rsid w:val="00AC753E"/>
    <w:rsid w:val="00B60F09"/>
    <w:rsid w:val="00B62371"/>
    <w:rsid w:val="00B95D67"/>
    <w:rsid w:val="00BC3A2A"/>
    <w:rsid w:val="00BC4D44"/>
    <w:rsid w:val="00C06FF7"/>
    <w:rsid w:val="00C21BA0"/>
    <w:rsid w:val="00C33F26"/>
    <w:rsid w:val="00C3505D"/>
    <w:rsid w:val="00C7451B"/>
    <w:rsid w:val="00C76476"/>
    <w:rsid w:val="00CC376D"/>
    <w:rsid w:val="00CC7548"/>
    <w:rsid w:val="00CF4B56"/>
    <w:rsid w:val="00D31B8D"/>
    <w:rsid w:val="00D603F1"/>
    <w:rsid w:val="00D61BCB"/>
    <w:rsid w:val="00E7341A"/>
    <w:rsid w:val="00E75CEA"/>
    <w:rsid w:val="00ED3AFC"/>
    <w:rsid w:val="00ED79A7"/>
    <w:rsid w:val="00EE0C2C"/>
    <w:rsid w:val="00F405CC"/>
    <w:rsid w:val="00F44533"/>
    <w:rsid w:val="00F45B15"/>
    <w:rsid w:val="00FA6F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77859D"/>
  <w15:chartTrackingRefBased/>
  <w15:docId w15:val="{3A9AA197-62DD-4DF9-9556-D6CFBA8596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603F1"/>
    <w:pPr>
      <w:widowControl w:val="0"/>
      <w:autoSpaceDE w:val="0"/>
      <w:autoSpaceDN w:val="0"/>
      <w:adjustRightInd w:val="0"/>
      <w:spacing w:after="0" w:line="240" w:lineRule="auto"/>
    </w:pPr>
    <w:rPr>
      <w:rFonts w:ascii="Times New Roman" w:eastAsia="Times New Roman" w:hAnsi="Times New Roman" w:cs="Times New Roman"/>
      <w:kern w:val="0"/>
      <w14:ligatures w14:val="none"/>
    </w:rPr>
  </w:style>
  <w:style w:type="paragraph" w:styleId="Heading1">
    <w:name w:val="heading 1"/>
    <w:basedOn w:val="Normal"/>
    <w:next w:val="Normal"/>
    <w:link w:val="Heading1Char"/>
    <w:uiPriority w:val="9"/>
    <w:qFormat/>
    <w:rsid w:val="00D603F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603F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603F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603F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603F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603F1"/>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603F1"/>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603F1"/>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603F1"/>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603F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603F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603F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603F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603F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603F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603F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603F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603F1"/>
    <w:rPr>
      <w:rFonts w:eastAsiaTheme="majorEastAsia" w:cstheme="majorBidi"/>
      <w:color w:val="272727" w:themeColor="text1" w:themeTint="D8"/>
    </w:rPr>
  </w:style>
  <w:style w:type="paragraph" w:styleId="Title">
    <w:name w:val="Title"/>
    <w:basedOn w:val="Normal"/>
    <w:next w:val="Normal"/>
    <w:link w:val="TitleChar"/>
    <w:uiPriority w:val="10"/>
    <w:qFormat/>
    <w:rsid w:val="00D603F1"/>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603F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603F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603F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603F1"/>
    <w:pPr>
      <w:spacing w:before="160"/>
      <w:jc w:val="center"/>
    </w:pPr>
    <w:rPr>
      <w:i/>
      <w:iCs/>
      <w:color w:val="404040" w:themeColor="text1" w:themeTint="BF"/>
    </w:rPr>
  </w:style>
  <w:style w:type="character" w:customStyle="1" w:styleId="QuoteChar">
    <w:name w:val="Quote Char"/>
    <w:basedOn w:val="DefaultParagraphFont"/>
    <w:link w:val="Quote"/>
    <w:uiPriority w:val="29"/>
    <w:rsid w:val="00D603F1"/>
    <w:rPr>
      <w:i/>
      <w:iCs/>
      <w:color w:val="404040" w:themeColor="text1" w:themeTint="BF"/>
    </w:rPr>
  </w:style>
  <w:style w:type="paragraph" w:styleId="ListParagraph">
    <w:name w:val="List Paragraph"/>
    <w:basedOn w:val="Normal"/>
    <w:uiPriority w:val="34"/>
    <w:qFormat/>
    <w:rsid w:val="00D603F1"/>
    <w:pPr>
      <w:ind w:left="720"/>
      <w:contextualSpacing/>
    </w:pPr>
  </w:style>
  <w:style w:type="character" w:styleId="IntenseEmphasis">
    <w:name w:val="Intense Emphasis"/>
    <w:basedOn w:val="DefaultParagraphFont"/>
    <w:uiPriority w:val="21"/>
    <w:qFormat/>
    <w:rsid w:val="00D603F1"/>
    <w:rPr>
      <w:i/>
      <w:iCs/>
      <w:color w:val="0F4761" w:themeColor="accent1" w:themeShade="BF"/>
    </w:rPr>
  </w:style>
  <w:style w:type="paragraph" w:styleId="IntenseQuote">
    <w:name w:val="Intense Quote"/>
    <w:basedOn w:val="Normal"/>
    <w:next w:val="Normal"/>
    <w:link w:val="IntenseQuoteChar"/>
    <w:uiPriority w:val="30"/>
    <w:qFormat/>
    <w:rsid w:val="00D603F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603F1"/>
    <w:rPr>
      <w:i/>
      <w:iCs/>
      <w:color w:val="0F4761" w:themeColor="accent1" w:themeShade="BF"/>
    </w:rPr>
  </w:style>
  <w:style w:type="character" w:styleId="IntenseReference">
    <w:name w:val="Intense Reference"/>
    <w:basedOn w:val="DefaultParagraphFont"/>
    <w:uiPriority w:val="32"/>
    <w:qFormat/>
    <w:rsid w:val="00D603F1"/>
    <w:rPr>
      <w:b/>
      <w:bCs/>
      <w:smallCaps/>
      <w:color w:val="0F4761" w:themeColor="accent1" w:themeShade="BF"/>
      <w:spacing w:val="5"/>
    </w:rPr>
  </w:style>
  <w:style w:type="paragraph" w:styleId="NormalWeb">
    <w:name w:val="Normal (Web)"/>
    <w:basedOn w:val="Normal"/>
    <w:rsid w:val="00D603F1"/>
    <w:pPr>
      <w:widowControl/>
      <w:autoSpaceDE/>
      <w:autoSpaceDN/>
      <w:adjustRightInd/>
      <w:spacing w:before="100" w:beforeAutospacing="1" w:after="119"/>
    </w:pPr>
    <w:rPr>
      <w:lang w:val="ro-RO" w:eastAsia="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activity xmlns="98a6f24b-c11f-4b38-92d4-f85eea20161f"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84B20D747A31F746A4C27217F961EDE2" ma:contentTypeVersion="5" ma:contentTypeDescription="Create a new document." ma:contentTypeScope="" ma:versionID="0f724a56c59a4d0cb71456be3b460631">
  <xsd:schema xmlns:xsd="http://www.w3.org/2001/XMLSchema" xmlns:xs="http://www.w3.org/2001/XMLSchema" xmlns:p="http://schemas.microsoft.com/office/2006/metadata/properties" xmlns:ns3="98a6f24b-c11f-4b38-92d4-f85eea20161f" targetNamespace="http://schemas.microsoft.com/office/2006/metadata/properties" ma:root="true" ma:fieldsID="f498e5a641759d53a911794143fc77d2" ns3:_="">
    <xsd:import namespace="98a6f24b-c11f-4b38-92d4-f85eea20161f"/>
    <xsd:element name="properties">
      <xsd:complexType>
        <xsd:sequence>
          <xsd:element name="documentManagement">
            <xsd:complexType>
              <xsd:all>
                <xsd:element ref="ns3:MediaServiceMetadata" minOccurs="0"/>
                <xsd:element ref="ns3:MediaServiceFastMetadata" minOccurs="0"/>
                <xsd:element ref="ns3:_activity"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8a6f24b-c11f-4b38-92d4-f85eea20161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_activity" ma:index="10" nillable="true" ma:displayName="_activity" ma:hidden="true" ma:internalName="_activity">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SearchProperties" ma:index="12"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C496E3F-C1DE-48D1-BA1F-FD2DC9C1826C}">
  <ds:schemaRefs>
    <ds:schemaRef ds:uri="http://schemas.microsoft.com/sharepoint/v3/contenttype/forms"/>
  </ds:schemaRefs>
</ds:datastoreItem>
</file>

<file path=customXml/itemProps2.xml><?xml version="1.0" encoding="utf-8"?>
<ds:datastoreItem xmlns:ds="http://schemas.openxmlformats.org/officeDocument/2006/customXml" ds:itemID="{106F4369-C025-4A2B-B992-34158DD934FA}">
  <ds:schemaRefs>
    <ds:schemaRef ds:uri="http://schemas.microsoft.com/office/2006/metadata/properties"/>
    <ds:schemaRef ds:uri="http://schemas.microsoft.com/office/infopath/2007/PartnerControls"/>
    <ds:schemaRef ds:uri="98a6f24b-c11f-4b38-92d4-f85eea20161f"/>
  </ds:schemaRefs>
</ds:datastoreItem>
</file>

<file path=customXml/itemProps3.xml><?xml version="1.0" encoding="utf-8"?>
<ds:datastoreItem xmlns:ds="http://schemas.openxmlformats.org/officeDocument/2006/customXml" ds:itemID="{5349B0FA-7E8E-4CEA-8270-70660C1DB0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8a6f24b-c11f-4b38-92d4-f85eea20161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193</TotalTime>
  <Pages>8</Pages>
  <Words>1266</Words>
  <Characters>7219</Characters>
  <Application>Microsoft Office Word</Application>
  <DocSecurity>0</DocSecurity>
  <Lines>60</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cimitir viisoara</dc:creator>
  <cp:keywords/>
  <dc:description/>
  <cp:lastModifiedBy>cimitir viisoara</cp:lastModifiedBy>
  <cp:revision>9</cp:revision>
  <dcterms:created xsi:type="dcterms:W3CDTF">2026-03-03T10:05:00Z</dcterms:created>
  <dcterms:modified xsi:type="dcterms:W3CDTF">2026-03-04T10:38:00Z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0x01010084B20D747A31F746A4C27217F961EDE2</vt:lpwstr>
  </property>
</Properties>
</file>